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79.99995231628418" w:lineRule="auto"/>
        <w:jc w:val="center"/>
        <w:rPr>
          <w:rFonts w:ascii="Arial" w:cs="Arial" w:eastAsia="Arial" w:hAnsi="Arial"/>
          <w:b w:val="1"/>
          <w:i w:val="0"/>
          <w:sz w:val="32"/>
          <w:szCs w:val="32"/>
        </w:rPr>
      </w:pPr>
      <w:r w:rsidDel="00000000" w:rsidR="00000000" w:rsidRPr="00000000">
        <w:rPr>
          <w:rFonts w:ascii="Arial" w:cs="Arial" w:eastAsia="Arial" w:hAnsi="Arial"/>
          <w:b w:val="1"/>
          <w:i w:val="0"/>
          <w:sz w:val="32"/>
          <w:szCs w:val="32"/>
          <w:rtl w:val="0"/>
        </w:rPr>
        <w:t xml:space="preserve">David P. Caldwell</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1"/>
          <w:i w:val="0"/>
          <w:sz w:val="32"/>
          <w:szCs w:val="3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8 Aurora Road</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East Greenwich, RI 02818</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Voice: 401/484-8209</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Text/SMS: 401/484-8209</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Arial" w:cs="Arial" w:eastAsia="Arial" w:hAnsi="Arial"/>
          <w:i w:val="0"/>
          <w:color w:val="0000ee"/>
          <w:sz w:val="18"/>
          <w:szCs w:val="18"/>
        </w:rPr>
      </w:pPr>
      <w:r w:rsidDel="00000000" w:rsidR="00000000" w:rsidRPr="00000000">
        <w:rPr>
          <w:rFonts w:ascii="Arial" w:cs="Arial" w:eastAsia="Arial" w:hAnsi="Arial"/>
          <w:i w:val="0"/>
          <w:sz w:val="18"/>
          <w:szCs w:val="18"/>
          <w:rtl w:val="0"/>
        </w:rPr>
        <w:t xml:space="preserve">E-mail: </w:t>
      </w:r>
      <w:hyperlink r:id="rId6">
        <w:r w:rsidDel="00000000" w:rsidR="00000000" w:rsidRPr="00000000">
          <w:rPr>
            <w:rFonts w:ascii="Arial" w:cs="Arial" w:eastAsia="Arial" w:hAnsi="Arial"/>
            <w:i w:val="0"/>
            <w:color w:val="0000ee"/>
            <w:sz w:val="18"/>
            <w:szCs w:val="18"/>
            <w:rtl w:val="0"/>
          </w:rPr>
          <w:t xml:space="preserve">david@davidpcaldwell.com</w:t>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59.99990463256836" w:before="79.99995231628418" w:lineRule="auto"/>
        <w:ind w:left="79.99995231628418" w:firstLine="0"/>
        <w:rPr>
          <w:rFonts w:ascii="Arial" w:cs="Arial" w:eastAsia="Arial" w:hAnsi="Arial"/>
          <w:i w:val="0"/>
          <w:color w:val="0000ee"/>
          <w:sz w:val="18"/>
          <w:szCs w:val="1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79.99995231628418" w:firstLine="0"/>
        <w:rPr>
          <w:rFonts w:ascii="Arial" w:cs="Arial" w:eastAsia="Arial" w:hAnsi="Arial"/>
          <w:i w:val="0"/>
          <w:color w:val="0000ee"/>
          <w:sz w:val="18"/>
          <w:szCs w:val="1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79.99995231628418"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A version of this document is available in other formats.</w:t>
      </w:r>
    </w:p>
    <w:p w:rsidR="00000000" w:rsidDel="00000000" w:rsidP="00000000" w:rsidRDefault="00000000" w:rsidRPr="00000000" w14:paraId="0000000B">
      <w:pPr>
        <w:pStyle w:val="Heading1"/>
        <w:pBdr>
          <w:top w:space="0" w:sz="0" w:val="nil"/>
          <w:left w:space="0" w:sz="0" w:val="nil"/>
          <w:bottom w:space="0" w:sz="0" w:val="nil"/>
          <w:right w:space="0" w:sz="0" w:val="nil"/>
          <w:between w:space="0" w:sz="0" w:val="nil"/>
        </w:pBdr>
        <w:shd w:fill="auto" w:val="clear"/>
        <w:spacing w:after="0" w:before="0" w:lineRule="auto"/>
        <w:ind w:left="70.00004768371582" w:right="70.00004768371582" w:firstLine="0"/>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27.9995447397232" w:before="215.6005436182022" w:lineRule="auto"/>
        <w:ind w:left="70.00004768371582" w:right="70.00004768371582" w:firstLine="0"/>
        <w:rPr>
          <w:rFonts w:ascii="Arial" w:cs="Arial" w:eastAsia="Arial" w:hAnsi="Arial"/>
          <w:b w:val="1"/>
          <w:i w:val="0"/>
          <w:sz w:val="28"/>
          <w:szCs w:val="28"/>
        </w:rPr>
      </w:pPr>
      <w:r w:rsidDel="00000000" w:rsidR="00000000" w:rsidRPr="00000000">
        <w:rPr>
          <w:rFonts w:ascii="Arial" w:cs="Arial" w:eastAsia="Arial" w:hAnsi="Arial"/>
          <w:b w:val="1"/>
          <w:i w:val="0"/>
          <w:sz w:val="28"/>
          <w:szCs w:val="28"/>
          <w:rtl w:val="0"/>
        </w:rPr>
        <w:t xml:space="preserve">Summary</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99.9994945526123" w:lineRule="auto"/>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Senior consultant with 20 years of experience and very strong software development, training, and coaching skills available to work full-time or part-time in Rhode Island, the Boston area, or remotely. Main software development skills include high proficiency in creating applications and frameworks using Java and JavaScript for a wide variety of environments, including the server, the web (server-side and client-side), the desktop, and mobile devices. Candidate has had second career as political consultant during which he has acquired and demonstrated unusual leadership and teamwork experience.</w:t>
      </w:r>
    </w:p>
    <w:p w:rsidR="00000000" w:rsidDel="00000000" w:rsidP="00000000" w:rsidRDefault="00000000" w:rsidRPr="00000000" w14:paraId="0000000E">
      <w:pPr>
        <w:pStyle w:val="Heading1"/>
        <w:pBdr>
          <w:top w:space="0" w:sz="0" w:val="nil"/>
          <w:left w:space="0" w:sz="0" w:val="nil"/>
          <w:bottom w:space="0" w:sz="0" w:val="nil"/>
          <w:right w:space="0" w:sz="0" w:val="nil"/>
          <w:between w:space="0" w:sz="0" w:val="nil"/>
        </w:pBdr>
        <w:shd w:fill="auto" w:val="clear"/>
        <w:spacing w:after="0" w:before="0" w:lineRule="auto"/>
        <w:ind w:left="70.00004768371582" w:right="70.00004768371582"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15.6005436182022" w:before="215.6005436182022" w:lineRule="auto"/>
        <w:ind w:left="70.00004768371582" w:right="70.00004768371582" w:firstLine="0"/>
        <w:rPr>
          <w:rFonts w:ascii="Arial" w:cs="Arial" w:eastAsia="Arial" w:hAnsi="Arial"/>
          <w:b w:val="1"/>
          <w:i w:val="0"/>
          <w:sz w:val="28"/>
          <w:szCs w:val="28"/>
        </w:rPr>
      </w:pPr>
      <w:r w:rsidDel="00000000" w:rsidR="00000000" w:rsidRPr="00000000">
        <w:rPr>
          <w:rFonts w:ascii="Arial" w:cs="Arial" w:eastAsia="Arial" w:hAnsi="Arial"/>
          <w:b w:val="1"/>
          <w:i w:val="0"/>
          <w:sz w:val="28"/>
          <w:szCs w:val="28"/>
          <w:rtl w:val="0"/>
        </w:rPr>
        <w:t xml:space="preserve">Experience and Accomplishments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b w:val="1"/>
          <w:i w:val="0"/>
          <w:sz w:val="28"/>
          <w:szCs w:val="28"/>
        </w:rPr>
      </w:pPr>
      <w:r w:rsidDel="00000000" w:rsidR="00000000" w:rsidRPr="00000000">
        <w:rPr>
          <w:rtl w:val="0"/>
        </w:rPr>
      </w:r>
    </w:p>
    <w:p w:rsidR="00000000" w:rsidDel="00000000" w:rsidP="00000000" w:rsidRDefault="00000000" w:rsidRPr="00000000" w14:paraId="00000011">
      <w:pPr>
        <w:pStyle w:val="Heading2"/>
        <w:pBdr>
          <w:top w:space="0" w:sz="0" w:val="nil"/>
          <w:left w:space="0" w:sz="0" w:val="nil"/>
          <w:bottom w:space="0" w:sz="0" w:val="nil"/>
          <w:right w:space="0" w:sz="0" w:val="nil"/>
          <w:between w:space="0" w:sz="0" w:val="nil"/>
        </w:pBdr>
        <w:shd w:fill="auto" w:val="clear"/>
        <w:spacing w:after="0" w:before="0" w:lineRule="auto"/>
        <w:rPr>
          <w:rFonts w:ascii="Arial" w:cs="Arial" w:eastAsia="Arial" w:hAnsi="Arial"/>
          <w:b w:val="1"/>
          <w:i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180" w:lineRule="auto"/>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Lead Developer, 1-800-MY-APPLE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Led the development of software that answers the phone when customers call the </w:t>
      </w:r>
      <w:hyperlink r:id="rId7">
        <w:r w:rsidDel="00000000" w:rsidR="00000000" w:rsidRPr="00000000">
          <w:rPr>
            <w:rFonts w:ascii="Arial" w:cs="Arial" w:eastAsia="Arial" w:hAnsi="Arial"/>
            <w:i w:val="0"/>
            <w:color w:val="0000ee"/>
            <w:sz w:val="18"/>
            <w:szCs w:val="18"/>
            <w:rtl w:val="0"/>
          </w:rPr>
          <w:t xml:space="preserve">Apple Store</w:t>
        </w:r>
      </w:hyperlink>
      <w:r w:rsidDel="00000000" w:rsidR="00000000" w:rsidRPr="00000000">
        <w:rPr>
          <w:rFonts w:ascii="Arial" w:cs="Arial" w:eastAsia="Arial" w:hAnsi="Arial"/>
          <w:i w:val="0"/>
          <w:sz w:val="18"/>
          <w:szCs w:val="18"/>
          <w:rtl w:val="0"/>
        </w:rPr>
        <w:t xml:space="preserve"> in the United States, Canada, the United Kingdom, and Ireland.</w:t>
      </w:r>
    </w:p>
    <w:p w:rsidR="00000000" w:rsidDel="00000000" w:rsidP="00000000" w:rsidRDefault="00000000" w:rsidRPr="00000000" w14:paraId="00000014">
      <w:pPr>
        <w:pStyle w:val="Heading2"/>
        <w:pBdr>
          <w:top w:space="0" w:sz="0" w:val="nil"/>
          <w:left w:space="0" w:sz="0" w:val="nil"/>
          <w:bottom w:space="0" w:sz="0" w:val="nil"/>
          <w:right w:space="0" w:sz="0" w:val="nil"/>
          <w:between w:space="0" w:sz="0" w:val="nil"/>
        </w:pBdr>
        <w:shd w:fill="auto" w:val="clear"/>
        <w:spacing w:after="0" w:before="0" w:lineRule="auto"/>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before="180" w:lineRule="auto"/>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Lead Developer, Finovate Conference Fall 2013 Best of Show</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Developed </w:t>
      </w:r>
      <w:hyperlink r:id="rId8">
        <w:r w:rsidDel="00000000" w:rsidR="00000000" w:rsidRPr="00000000">
          <w:rPr>
            <w:rFonts w:ascii="Arial" w:cs="Arial" w:eastAsia="Arial" w:hAnsi="Arial"/>
            <w:i w:val="0"/>
            <w:color w:val="0000ee"/>
            <w:sz w:val="18"/>
            <w:szCs w:val="18"/>
            <w:rtl w:val="0"/>
          </w:rPr>
          <w:t xml:space="preserve">award-winning</w:t>
        </w:r>
      </w:hyperlink>
      <w:r w:rsidDel="00000000" w:rsidR="00000000" w:rsidRPr="00000000">
        <w:rPr>
          <w:rFonts w:ascii="Arial" w:cs="Arial" w:eastAsia="Arial" w:hAnsi="Arial"/>
          <w:i w:val="0"/>
          <w:sz w:val="18"/>
          <w:szCs w:val="18"/>
          <w:rtl w:val="0"/>
        </w:rPr>
        <w:t xml:space="preserve"> application to illustrate how financial services companies can provide better telephone-based support to their customers. (Coverage from: </w:t>
      </w:r>
      <w:hyperlink r:id="rId9">
        <w:r w:rsidDel="00000000" w:rsidR="00000000" w:rsidRPr="00000000">
          <w:rPr>
            <w:rFonts w:ascii="Arial" w:cs="Arial" w:eastAsia="Arial" w:hAnsi="Arial"/>
            <w:i w:val="0"/>
            <w:color w:val="0000ee"/>
            <w:sz w:val="18"/>
            <w:szCs w:val="18"/>
            <w:rtl w:val="0"/>
          </w:rPr>
          <w:t xml:space="preserve">BostInno</w:t>
        </w:r>
      </w:hyperlink>
      <w:r w:rsidDel="00000000" w:rsidR="00000000" w:rsidRPr="00000000">
        <w:rPr>
          <w:rFonts w:ascii="Arial" w:cs="Arial" w:eastAsia="Arial" w:hAnsi="Arial"/>
          <w:i w:val="0"/>
          <w:sz w:val="18"/>
          <w:szCs w:val="18"/>
          <w:rtl w:val="0"/>
        </w:rPr>
        <w:t xml:space="preserve">)</w:t>
      </w:r>
    </w:p>
    <w:p w:rsidR="00000000" w:rsidDel="00000000" w:rsidP="00000000" w:rsidRDefault="00000000" w:rsidRPr="00000000" w14:paraId="00000017">
      <w:pPr>
        <w:pStyle w:val="Heading2"/>
        <w:pBdr>
          <w:top w:space="0" w:sz="0" w:val="nil"/>
          <w:left w:space="0" w:sz="0" w:val="nil"/>
          <w:bottom w:space="0" w:sz="0" w:val="nil"/>
          <w:right w:space="0" w:sz="0" w:val="nil"/>
          <w:between w:space="0" w:sz="0" w:val="nil"/>
        </w:pBdr>
        <w:shd w:fill="auto" w:val="clear"/>
        <w:spacing w:after="0" w:before="0" w:lineRule="auto"/>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180" w:lineRule="auto"/>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Speaker, JavaOne Conference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Authored a presentation titled </w:t>
      </w:r>
      <w:hyperlink r:id="rId10">
        <w:r w:rsidDel="00000000" w:rsidR="00000000" w:rsidRPr="00000000">
          <w:rPr>
            <w:rFonts w:ascii="Arial" w:cs="Arial" w:eastAsia="Arial" w:hAnsi="Arial"/>
            <w:i w:val="0"/>
            <w:color w:val="0000ee"/>
            <w:sz w:val="18"/>
            <w:szCs w:val="18"/>
            <w:rtl w:val="0"/>
          </w:rPr>
          <w:t xml:space="preserve">Patterns for Integrating Java and JavaScript Technology: Tales from the Front Lines</w:t>
        </w:r>
      </w:hyperlink>
      <w:r w:rsidDel="00000000" w:rsidR="00000000" w:rsidRPr="00000000">
        <w:rPr>
          <w:rFonts w:ascii="Arial" w:cs="Arial" w:eastAsia="Arial" w:hAnsi="Arial"/>
          <w:i w:val="0"/>
          <w:sz w:val="18"/>
          <w:szCs w:val="18"/>
          <w:rtl w:val="0"/>
        </w:rPr>
        <w:t xml:space="preserve"> and presented it to a large audience at the </w:t>
      </w:r>
      <w:hyperlink r:id="rId11">
        <w:r w:rsidDel="00000000" w:rsidR="00000000" w:rsidRPr="00000000">
          <w:rPr>
            <w:rFonts w:ascii="Arial" w:cs="Arial" w:eastAsia="Arial" w:hAnsi="Arial"/>
            <w:i w:val="0"/>
            <w:color w:val="0000ee"/>
            <w:sz w:val="18"/>
            <w:szCs w:val="18"/>
            <w:rtl w:val="0"/>
          </w:rPr>
          <w:t xml:space="preserve">2008 JavaOne Conference</w:t>
        </w:r>
      </w:hyperlink>
      <w:r w:rsidDel="00000000" w:rsidR="00000000" w:rsidRPr="00000000">
        <w:rPr>
          <w:rFonts w:ascii="Arial" w:cs="Arial" w:eastAsia="Arial" w:hAnsi="Arial"/>
          <w:i w:val="0"/>
          <w:sz w:val="18"/>
          <w:szCs w:val="18"/>
          <w:rtl w:val="0"/>
        </w:rPr>
        <w:t xml:space="preserve">, the major industry conference for Java developers.</w:t>
      </w:r>
    </w:p>
    <w:p w:rsidR="00000000" w:rsidDel="00000000" w:rsidP="00000000" w:rsidRDefault="00000000" w:rsidRPr="00000000" w14:paraId="0000001A">
      <w:pPr>
        <w:pStyle w:val="Heading2"/>
        <w:pBdr>
          <w:top w:space="0" w:sz="0" w:val="nil"/>
          <w:left w:space="0" w:sz="0" w:val="nil"/>
          <w:bottom w:space="0" w:sz="0" w:val="nil"/>
          <w:right w:space="0" w:sz="0" w:val="nil"/>
          <w:between w:space="0" w:sz="0" w:val="nil"/>
        </w:pBdr>
        <w:shd w:fill="auto" w:val="clear"/>
        <w:spacing w:after="0" w:before="0" w:lineRule="auto"/>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before="180" w:lineRule="auto"/>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Authority on Java/JavaScript integration and Java/Cygwin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Interviewed by Java publication </w:t>
      </w:r>
      <w:hyperlink r:id="rId12">
        <w:r w:rsidDel="00000000" w:rsidR="00000000" w:rsidRPr="00000000">
          <w:rPr>
            <w:rFonts w:ascii="Arial" w:cs="Arial" w:eastAsia="Arial" w:hAnsi="Arial"/>
            <w:i w:val="0"/>
            <w:color w:val="0000ee"/>
            <w:sz w:val="18"/>
            <w:szCs w:val="18"/>
            <w:rtl w:val="0"/>
          </w:rPr>
          <w:t xml:space="preserve">JAXEnter.com</w:t>
        </w:r>
      </w:hyperlink>
      <w:r w:rsidDel="00000000" w:rsidR="00000000" w:rsidRPr="00000000">
        <w:rPr>
          <w:rFonts w:ascii="Arial" w:cs="Arial" w:eastAsia="Arial" w:hAnsi="Arial"/>
          <w:i w:val="0"/>
          <w:sz w:val="18"/>
          <w:szCs w:val="18"/>
          <w:rtl w:val="0"/>
        </w:rPr>
        <w:t xml:space="preserve"> about the deprecation of the Nashorn JavaScript engine and its potential replacements (</w:t>
      </w:r>
      <w:hyperlink r:id="rId13">
        <w:r w:rsidDel="00000000" w:rsidR="00000000" w:rsidRPr="00000000">
          <w:rPr>
            <w:rFonts w:ascii="Arial" w:cs="Arial" w:eastAsia="Arial" w:hAnsi="Arial"/>
            <w:i w:val="0"/>
            <w:color w:val="0000ee"/>
            <w:sz w:val="18"/>
            <w:szCs w:val="18"/>
            <w:rtl w:val="0"/>
          </w:rPr>
          <w:t xml:space="preserve">full interview</w:t>
        </w:r>
      </w:hyperlink>
      <w:r w:rsidDel="00000000" w:rsidR="00000000" w:rsidRPr="00000000">
        <w:rPr>
          <w:rFonts w:ascii="Arial" w:cs="Arial" w:eastAsia="Arial" w:hAnsi="Arial"/>
          <w:i w:val="0"/>
          <w:sz w:val="18"/>
          <w:szCs w:val="18"/>
          <w:rtl w:val="0"/>
        </w:rPr>
        <w:t xml:space="preserve">). Cited in the </w:t>
      </w:r>
      <w:hyperlink r:id="rId14">
        <w:r w:rsidDel="00000000" w:rsidR="00000000" w:rsidRPr="00000000">
          <w:rPr>
            <w:rFonts w:ascii="Arial" w:cs="Arial" w:eastAsia="Arial" w:hAnsi="Arial"/>
            <w:i w:val="0"/>
            <w:color w:val="0000ee"/>
            <w:sz w:val="18"/>
            <w:szCs w:val="18"/>
            <w:rtl w:val="0"/>
          </w:rPr>
          <w:t xml:space="preserve">Apache Ant reference manual</w:t>
        </w:r>
      </w:hyperlink>
      <w:r w:rsidDel="00000000" w:rsidR="00000000" w:rsidRPr="00000000">
        <w:rPr>
          <w:rFonts w:ascii="Arial" w:cs="Arial" w:eastAsia="Arial" w:hAnsi="Arial"/>
          <w:i w:val="0"/>
          <w:sz w:val="18"/>
          <w:szCs w:val="18"/>
          <w:rtl w:val="0"/>
        </w:rPr>
        <w:t xml:space="preserve">, and often consulted by developers with questions about Cygwin, Java, and JNI.</w:t>
      </w:r>
    </w:p>
    <w:p w:rsidR="00000000" w:rsidDel="00000000" w:rsidP="00000000" w:rsidRDefault="00000000" w:rsidRPr="00000000" w14:paraId="0000001D">
      <w:pPr>
        <w:pStyle w:val="Heading2"/>
        <w:pBdr>
          <w:top w:space="0" w:sz="0" w:val="nil"/>
          <w:left w:space="0" w:sz="0" w:val="nil"/>
          <w:bottom w:space="0" w:sz="0" w:val="nil"/>
          <w:right w:space="0" w:sz="0" w:val="nil"/>
          <w:between w:space="0" w:sz="0" w:val="nil"/>
        </w:pBdr>
        <w:shd w:fill="auto" w:val="clear"/>
        <w:spacing w:after="0" w:before="0" w:lineRule="auto"/>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180" w:lineRule="auto"/>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Automated Testing Leader</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Drove the adoption of unit testing on two projects: first, for the Mozilla Foundation, creating a Java environment in which the Firefox JavaScript conformance tests could be run against the </w:t>
      </w:r>
      <w:hyperlink r:id="rId15">
        <w:r w:rsidDel="00000000" w:rsidR="00000000" w:rsidRPr="00000000">
          <w:rPr>
            <w:rFonts w:ascii="Arial" w:cs="Arial" w:eastAsia="Arial" w:hAnsi="Arial"/>
            <w:i w:val="0"/>
            <w:color w:val="0000ee"/>
            <w:sz w:val="18"/>
            <w:szCs w:val="18"/>
            <w:rtl w:val="0"/>
          </w:rPr>
          <w:t xml:space="preserve">Rhino</w:t>
        </w:r>
      </w:hyperlink>
      <w:r w:rsidDel="00000000" w:rsidR="00000000" w:rsidRPr="00000000">
        <w:rPr>
          <w:rFonts w:ascii="Arial" w:cs="Arial" w:eastAsia="Arial" w:hAnsi="Arial"/>
          <w:i w:val="0"/>
          <w:sz w:val="18"/>
          <w:szCs w:val="18"/>
          <w:rtl w:val="0"/>
        </w:rPr>
        <w:t xml:space="preserve"> JavaScript engine, and then for Apple, creating a unit testing framework so that unit tests could be authored for the 1-800-MY-APPLE telephone system in order to ensure it conversed correctly with callers, provided correct information to them, and routed calls to the correct human call center at the correct time.</w:t>
      </w:r>
    </w:p>
    <w:p w:rsidR="00000000" w:rsidDel="00000000" w:rsidP="00000000" w:rsidRDefault="00000000" w:rsidRPr="00000000" w14:paraId="00000020">
      <w:pPr>
        <w:pStyle w:val="Heading2"/>
        <w:pBdr>
          <w:top w:space="0" w:sz="0" w:val="nil"/>
          <w:left w:space="0" w:sz="0" w:val="nil"/>
          <w:bottom w:space="0" w:sz="0" w:val="nil"/>
          <w:right w:space="0" w:sz="0" w:val="nil"/>
          <w:between w:space="0" w:sz="0" w:val="nil"/>
        </w:pBdr>
        <w:shd w:fill="auto" w:val="clear"/>
        <w:spacing w:after="0" w:before="0" w:lineRule="auto"/>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before="180" w:lineRule="auto"/>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Committer, Mozilla Foundation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One of the three project leads on the </w:t>
      </w:r>
      <w:hyperlink r:id="rId16">
        <w:r w:rsidDel="00000000" w:rsidR="00000000" w:rsidRPr="00000000">
          <w:rPr>
            <w:rFonts w:ascii="Arial" w:cs="Arial" w:eastAsia="Arial" w:hAnsi="Arial"/>
            <w:i w:val="0"/>
            <w:color w:val="0000ee"/>
            <w:sz w:val="18"/>
            <w:szCs w:val="18"/>
            <w:rtl w:val="0"/>
          </w:rPr>
          <w:t xml:space="preserve">Mozilla Rhino</w:t>
        </w:r>
      </w:hyperlink>
      <w:r w:rsidDel="00000000" w:rsidR="00000000" w:rsidRPr="00000000">
        <w:rPr>
          <w:rFonts w:ascii="Arial" w:cs="Arial" w:eastAsia="Arial" w:hAnsi="Arial"/>
          <w:i w:val="0"/>
          <w:sz w:val="18"/>
          <w:szCs w:val="18"/>
          <w:rtl w:val="0"/>
        </w:rPr>
        <w:t xml:space="preserve"> project, a JavaScript interpreter written in Java which is bundled with the Java SDK (until Java 8) and many other products. Author of the </w:t>
      </w:r>
      <w:hyperlink r:id="rId17">
        <w:r w:rsidDel="00000000" w:rsidR="00000000" w:rsidRPr="00000000">
          <w:rPr>
            <w:rFonts w:ascii="Arial" w:cs="Arial" w:eastAsia="Arial" w:hAnsi="Arial"/>
            <w:i w:val="0"/>
            <w:color w:val="0000ee"/>
            <w:sz w:val="18"/>
            <w:szCs w:val="18"/>
            <w:rtl w:val="0"/>
          </w:rPr>
          <w:t xml:space="preserve">E4X</w:t>
        </w:r>
      </w:hyperlink>
      <w:r w:rsidDel="00000000" w:rsidR="00000000" w:rsidRPr="00000000">
        <w:rPr>
          <w:rFonts w:ascii="Arial" w:cs="Arial" w:eastAsia="Arial" w:hAnsi="Arial"/>
          <w:i w:val="0"/>
          <w:sz w:val="18"/>
          <w:szCs w:val="18"/>
          <w:rtl w:val="0"/>
        </w:rPr>
        <w:t xml:space="preserve"> support for XML processing bundled with Rhino as well as the software used to verify conformance with the JavaScript specification and the Firefox JavaScript implementation, known as </w:t>
      </w:r>
      <w:hyperlink r:id="rId18">
        <w:r w:rsidDel="00000000" w:rsidR="00000000" w:rsidRPr="00000000">
          <w:rPr>
            <w:rFonts w:ascii="Arial" w:cs="Arial" w:eastAsia="Arial" w:hAnsi="Arial"/>
            <w:i w:val="0"/>
            <w:color w:val="0000ee"/>
            <w:sz w:val="18"/>
            <w:szCs w:val="18"/>
            <w:rtl w:val="0"/>
          </w:rPr>
          <w:t xml:space="preserve">SpiderMonkey</w:t>
        </w:r>
      </w:hyperlink>
      <w:r w:rsidDel="00000000" w:rsidR="00000000" w:rsidRPr="00000000">
        <w:rPr>
          <w:rFonts w:ascii="Arial" w:cs="Arial" w:eastAsia="Arial" w:hAnsi="Arial"/>
          <w:i w:val="0"/>
          <w:sz w:val="18"/>
          <w:szCs w:val="18"/>
          <w:rtl w:val="0"/>
        </w:rPr>
        <w:t xml:space="preserve">.</w:t>
      </w:r>
    </w:p>
    <w:p w:rsidR="00000000" w:rsidDel="00000000" w:rsidP="00000000" w:rsidRDefault="00000000" w:rsidRPr="00000000" w14:paraId="00000023">
      <w:pPr>
        <w:pStyle w:val="Heading2"/>
        <w:pBdr>
          <w:top w:space="0" w:sz="0" w:val="nil"/>
          <w:left w:space="0" w:sz="0" w:val="nil"/>
          <w:bottom w:space="0" w:sz="0" w:val="nil"/>
          <w:right w:space="0" w:sz="0" w:val="nil"/>
          <w:between w:space="0" w:sz="0" w:val="nil"/>
        </w:pBdr>
        <w:shd w:fill="auto" w:val="clear"/>
        <w:spacing w:after="0" w:before="0" w:lineRule="auto"/>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before="180" w:lineRule="auto"/>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Oracle-Certified Java Enterprise Architect, Java Developer, Java Programmer</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Have been the lead architect on over a dozen Java-based projects, using a wide array of technologies.</w:t>
      </w:r>
    </w:p>
    <w:p w:rsidR="00000000" w:rsidDel="00000000" w:rsidP="00000000" w:rsidRDefault="00000000" w:rsidRPr="00000000" w14:paraId="00000026">
      <w:pPr>
        <w:pStyle w:val="Heading2"/>
        <w:pBdr>
          <w:top w:space="0" w:sz="0" w:val="nil"/>
          <w:left w:space="0" w:sz="0" w:val="nil"/>
          <w:bottom w:space="0" w:sz="0" w:val="nil"/>
          <w:right w:space="0" w:sz="0" w:val="nil"/>
          <w:between w:space="0" w:sz="0" w:val="nil"/>
        </w:pBdr>
        <w:shd w:fill="auto" w:val="clear"/>
        <w:spacing w:after="0" w:before="0" w:lineRule="auto"/>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before="180" w:lineRule="auto"/>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Java Instructor (Oracle-Certified), various schools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Taught Oracle (then Sun)-developed curriculum (SL-275), as well as custom-developed curriculum using </w:t>
      </w:r>
      <w:hyperlink r:id="rId19">
        <w:r w:rsidDel="00000000" w:rsidR="00000000" w:rsidRPr="00000000">
          <w:rPr>
            <w:rFonts w:ascii="Arial" w:cs="Arial" w:eastAsia="Arial" w:hAnsi="Arial"/>
            <w:i w:val="0"/>
            <w:color w:val="0000ee"/>
            <w:sz w:val="18"/>
            <w:szCs w:val="18"/>
            <w:rtl w:val="0"/>
          </w:rPr>
          <w:t xml:space="preserve">Object-Oriented Programming in Java</w:t>
        </w:r>
      </w:hyperlink>
      <w:r w:rsidDel="00000000" w:rsidR="00000000" w:rsidRPr="00000000">
        <w:rPr>
          <w:rFonts w:ascii="Arial" w:cs="Arial" w:eastAsia="Arial" w:hAnsi="Arial"/>
          <w:i w:val="0"/>
          <w:sz w:val="18"/>
          <w:szCs w:val="18"/>
          <w:rtl w:val="0"/>
        </w:rPr>
        <w:t xml:space="preserve"> as the primary textbook.</w:t>
      </w:r>
    </w:p>
    <w:p w:rsidR="00000000" w:rsidDel="00000000" w:rsidP="00000000" w:rsidRDefault="00000000" w:rsidRPr="00000000" w14:paraId="00000029">
      <w:pPr>
        <w:pStyle w:val="Heading2"/>
        <w:pBdr>
          <w:top w:space="0" w:sz="0" w:val="nil"/>
          <w:left w:space="0" w:sz="0" w:val="nil"/>
          <w:bottom w:space="0" w:sz="0" w:val="nil"/>
          <w:right w:space="0" w:sz="0" w:val="nil"/>
          <w:between w:space="0" w:sz="0" w:val="nil"/>
        </w:pBdr>
        <w:shd w:fill="auto" w:val="clear"/>
        <w:spacing w:after="0" w:before="0" w:lineRule="auto"/>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180" w:lineRule="auto"/>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Political Consultant</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09.99995231628418" w:lineRule="auto"/>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Recruited, motivated, trained, and coached volunteers and staff with various organizations, especially those advocating on behalf of the LGBT (lesbian, gay, bisexual, and transgender) community.</w:t>
      </w:r>
    </w:p>
    <w:p w:rsidR="00000000" w:rsidDel="00000000" w:rsidP="00000000" w:rsidRDefault="00000000" w:rsidRPr="00000000" w14:paraId="0000002C">
      <w:pPr>
        <w:pStyle w:val="Heading3"/>
        <w:pBdr>
          <w:top w:space="0" w:sz="0" w:val="nil"/>
          <w:left w:space="0" w:sz="0" w:val="nil"/>
          <w:bottom w:space="0" w:sz="0" w:val="nil"/>
          <w:right w:space="0" w:sz="0" w:val="nil"/>
          <w:between w:space="0" w:sz="0" w:val="nil"/>
        </w:pBdr>
        <w:shd w:fill="auto" w:val="clear"/>
        <w:spacing w:after="0" w:before="0" w:lineRule="auto"/>
        <w:rPr>
          <w:rFonts w:ascii="Arial" w:cs="Arial" w:eastAsia="Arial" w:hAnsi="Arial"/>
          <w:b w:val="1"/>
          <w:i w:val="1"/>
          <w:color w:val="0000ee"/>
          <w:sz w:val="22"/>
          <w:szCs w:val="22"/>
        </w:rPr>
      </w:pPr>
      <w:hyperlink r:id="rId20">
        <w:r w:rsidDel="00000000" w:rsidR="00000000" w:rsidRPr="00000000">
          <w:rPr>
            <w:rFonts w:ascii="Arial" w:cs="Arial" w:eastAsia="Arial" w:hAnsi="Arial"/>
            <w:b w:val="1"/>
            <w:i w:val="1"/>
            <w:color w:val="0000ee"/>
            <w:sz w:val="22"/>
            <w:szCs w:val="22"/>
            <w:rtl w:val="0"/>
          </w:rPr>
          <w:t xml:space="preserve">Friends of Justine Caldwell</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09.99995231628418" w:lineRule="auto"/>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Managed campaign for Justine Caldwell (spouse), a first-time candidate running against the Rhode Island House Deputy Minority Leader, to an upset victory in the November 2018 election. Developed a technology stack to guide canvassers through neighborhoods, enable tracking of interactions with voters, enable "second contact" interactions (via phone, E-mail, or mail) with voters who had been canvassed, and develop voter target lists for paid follow-up communication, including Facebook integration. Managed successful re-election campaign in 2020.</w:t>
      </w:r>
    </w:p>
    <w:p w:rsidR="00000000" w:rsidDel="00000000" w:rsidP="00000000" w:rsidRDefault="00000000" w:rsidRPr="00000000" w14:paraId="0000002E">
      <w:pPr>
        <w:pStyle w:val="Heading3"/>
        <w:pBdr>
          <w:top w:space="0" w:sz="0" w:val="nil"/>
          <w:left w:space="0" w:sz="0" w:val="nil"/>
          <w:bottom w:space="0" w:sz="0" w:val="nil"/>
          <w:right w:space="0" w:sz="0" w:val="nil"/>
          <w:between w:space="0" w:sz="0" w:val="nil"/>
        </w:pBdr>
        <w:shd w:fill="auto" w:val="clear"/>
        <w:spacing w:after="0" w:before="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Los Angeles Gay &amp; Lesbian Center, LGBT Mentoring Project, and other organizations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09.99995231628418" w:lineRule="auto"/>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Worked in a consulting role with the staff of several organizations interested in doing much more effective political work. Primarily responsible for identifying and mentoring promising current and potential staff members with campaign organizations in order to improve their leadership and analytical skills. Other roles ranged from managing ten paid field staff working to win an election surrounding marriage for gay and lesbian couples in Maine to managing a campaign to verify student provisional ballots in Bowling Green, Ohio.</w:t>
      </w:r>
    </w:p>
    <w:p w:rsidR="00000000" w:rsidDel="00000000" w:rsidP="00000000" w:rsidRDefault="00000000" w:rsidRPr="00000000" w14:paraId="00000030">
      <w:pPr>
        <w:pStyle w:val="Heading3"/>
        <w:pBdr>
          <w:top w:space="0" w:sz="0" w:val="nil"/>
          <w:left w:space="0" w:sz="0" w:val="nil"/>
          <w:bottom w:space="0" w:sz="0" w:val="nil"/>
          <w:right w:space="0" w:sz="0" w:val="nil"/>
          <w:between w:space="0" w:sz="0" w:val="nil"/>
        </w:pBdr>
        <w:shd w:fill="auto" w:val="clear"/>
        <w:spacing w:after="0" w:before="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Heights Families for Equality</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Ran campaign in which Cleveland Heights, Ohio became the first city in the country to pass a pro-gay ballot initiative. Organized a massive field campaign by recruiting and training over 1,000 volunteers, resulting in one-on-one conversations with nearly half the voters in Cleveland Heights using only volunteers and raising $85,000. Recruited and trained leaders to assume volunteer leadership roles in this effort. Responsible for dealing with the campaign's vendors.</w:t>
      </w:r>
    </w:p>
    <w:p w:rsidR="00000000" w:rsidDel="00000000" w:rsidP="00000000" w:rsidRDefault="00000000" w:rsidRPr="00000000" w14:paraId="00000032">
      <w:pPr>
        <w:pStyle w:val="Heading1"/>
        <w:pBdr>
          <w:top w:space="0" w:sz="0" w:val="nil"/>
          <w:left w:space="0" w:sz="0" w:val="nil"/>
          <w:bottom w:space="0" w:sz="0" w:val="nil"/>
          <w:right w:space="0" w:sz="0" w:val="nil"/>
          <w:between w:space="0" w:sz="0" w:val="nil"/>
        </w:pBdr>
        <w:shd w:fill="auto" w:val="clear"/>
        <w:spacing w:after="0" w:before="0" w:lineRule="auto"/>
        <w:ind w:left="70.00004768371582" w:right="70.00004768371582"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227.9995447397232" w:before="215.6005436182022" w:lineRule="auto"/>
        <w:ind w:left="70.00004768371582" w:right="70.00004768371582" w:firstLine="0"/>
        <w:rPr>
          <w:rFonts w:ascii="Arial" w:cs="Arial" w:eastAsia="Arial" w:hAnsi="Arial"/>
          <w:b w:val="1"/>
          <w:i w:val="0"/>
          <w:sz w:val="28"/>
          <w:szCs w:val="28"/>
        </w:rPr>
      </w:pPr>
      <w:r w:rsidDel="00000000" w:rsidR="00000000" w:rsidRPr="00000000">
        <w:rPr>
          <w:rFonts w:ascii="Arial" w:cs="Arial" w:eastAsia="Arial" w:hAnsi="Arial"/>
          <w:b w:val="1"/>
          <w:i w:val="0"/>
          <w:sz w:val="28"/>
          <w:szCs w:val="28"/>
          <w:rtl w:val="0"/>
        </w:rPr>
        <w:t xml:space="preserve">Clients and Selected Projects</w:t>
      </w:r>
    </w:p>
    <w:p w:rsidR="00000000" w:rsidDel="00000000" w:rsidP="00000000" w:rsidRDefault="00000000" w:rsidRPr="00000000" w14:paraId="00000034">
      <w:pPr>
        <w:numPr>
          <w:ilvl w:val="0"/>
          <w:numId w:val="14"/>
        </w:numPr>
        <w:pBdr>
          <w:top w:space="0" w:sz="0" w:val="nil"/>
          <w:left w:space="0" w:sz="0" w:val="nil"/>
          <w:bottom w:space="0" w:sz="0" w:val="nil"/>
          <w:right w:space="0" w:sz="0" w:val="nil"/>
          <w:between w:space="0" w:sz="0" w:val="nil"/>
        </w:pBdr>
        <w:shd w:fill="auto" w:val="clear"/>
        <w:spacing w:after="0" w:afterAutospacing="0" w:before="100.00004768371582" w:lineRule="auto"/>
        <w:ind w:left="600" w:hanging="360"/>
      </w:pPr>
      <w:r w:rsidDel="00000000" w:rsidR="00000000" w:rsidRPr="00000000">
        <w:rPr>
          <w:rFonts w:ascii="Arial" w:cs="Arial" w:eastAsia="Arial" w:hAnsi="Arial"/>
          <w:b w:val="1"/>
          <w:i w:val="0"/>
          <w:sz w:val="22"/>
          <w:szCs w:val="22"/>
          <w:rtl w:val="0"/>
        </w:rPr>
        <w:t xml:space="preserve">Name Withheld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20"/>
          <w:szCs w:val="20"/>
          <w:rtl w:val="0"/>
        </w:rPr>
        <w:t xml:space="preserve">July 2021</w:t>
      </w:r>
      <w:r w:rsidDel="00000000" w:rsidR="00000000" w:rsidRPr="00000000">
        <w:rPr>
          <w:rFonts w:ascii="Arial" w:cs="Arial" w:eastAsia="Arial" w:hAnsi="Arial"/>
          <w:i w:val="0"/>
          <w:sz w:val="18"/>
          <w:szCs w:val="18"/>
          <w:rtl w:val="0"/>
        </w:rPr>
        <w:t xml:space="preserve"> - </w:t>
      </w:r>
      <w:r w:rsidDel="00000000" w:rsidR="00000000" w:rsidRPr="00000000">
        <w:rPr>
          <w:rFonts w:ascii="Arial" w:cs="Arial" w:eastAsia="Arial" w:hAnsi="Arial"/>
          <w:i w:val="0"/>
          <w:sz w:val="20"/>
          <w:szCs w:val="20"/>
          <w:rtl w:val="0"/>
        </w:rPr>
        <w:t xml:space="preserve">Present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18"/>
          <w:szCs w:val="18"/>
          <w:rtl w:val="0"/>
        </w:rPr>
        <w:t xml:space="preserve">Working with a major, publicly-traded online retailer to support financial reporting and payments activities. Customer uses mostly home-grown accounting systems but is transitioning toward off-the-shelf products, preparing for a major ERP implementation which is expected to commence soon. Systems are primarily implemented in PHP, Python, and Java.</w:t>
      </w:r>
    </w:p>
    <w:p w:rsidR="00000000" w:rsidDel="00000000" w:rsidP="00000000" w:rsidRDefault="00000000" w:rsidRPr="00000000" w14:paraId="00000035">
      <w:pPr>
        <w:numPr>
          <w:ilvl w:val="1"/>
          <w:numId w:val="15"/>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w:t>
      </w:r>
      <w:r w:rsidDel="00000000" w:rsidR="00000000" w:rsidRPr="00000000">
        <w:rPr>
          <w:rFonts w:ascii="Arial" w:cs="Arial" w:eastAsia="Arial" w:hAnsi="Arial"/>
          <w:b w:val="1"/>
          <w:i w:val="0"/>
          <w:sz w:val="18"/>
          <w:szCs w:val="18"/>
          <w:rtl w:val="0"/>
        </w:rPr>
        <w:t xml:space="preserve">2022 July-present</w:t>
      </w:r>
      <w:r w:rsidDel="00000000" w:rsidR="00000000" w:rsidRPr="00000000">
        <w:rPr>
          <w:rFonts w:ascii="Arial" w:cs="Arial" w:eastAsia="Arial" w:hAnsi="Arial"/>
          <w:i w:val="0"/>
          <w:sz w:val="18"/>
          <w:szCs w:val="18"/>
          <w:rtl w:val="0"/>
        </w:rPr>
        <w:t xml:space="preserve">) Moved to the Accounts Payable team as part of an effort to shore up an unstable payments platform with a very high defect density, both to address the immediate business need and to prepare for the impending ERP implementation.</w:t>
      </w:r>
    </w:p>
    <w:p w:rsidR="00000000" w:rsidDel="00000000" w:rsidP="00000000" w:rsidRDefault="00000000" w:rsidRPr="00000000" w14:paraId="00000036">
      <w:pPr>
        <w:numPr>
          <w:ilvl w:val="2"/>
          <w:numId w:val="16"/>
        </w:numPr>
        <w:pBdr>
          <w:top w:space="0" w:sz="0" w:val="nil"/>
          <w:left w:space="0" w:sz="0" w:val="nil"/>
          <w:bottom w:space="0" w:sz="0" w:val="nil"/>
          <w:right w:space="0" w:sz="0" w:val="nil"/>
          <w:between w:space="0" w:sz="0" w:val="nil"/>
        </w:pBdr>
        <w:shd w:fill="auto" w:val="clear"/>
        <w:ind w:left="1800" w:hanging="360"/>
      </w:pPr>
      <w:r w:rsidDel="00000000" w:rsidR="00000000" w:rsidRPr="00000000">
        <w:rPr>
          <w:rFonts w:ascii="Arial" w:cs="Arial" w:eastAsia="Arial" w:hAnsi="Arial"/>
          <w:i w:val="0"/>
          <w:sz w:val="18"/>
          <w:szCs w:val="18"/>
          <w:rtl w:val="0"/>
        </w:rPr>
        <w:t xml:space="preserve">Identified and remediated issue preventing company financial systems (mostly implemented in a monolithic codebase) from being upgraded from EOLed Python version.</w:t>
      </w:r>
    </w:p>
    <w:p w:rsidR="00000000" w:rsidDel="00000000" w:rsidP="00000000" w:rsidRDefault="00000000" w:rsidRPr="00000000" w14:paraId="00000037">
      <w:pPr>
        <w:numPr>
          <w:ilvl w:val="2"/>
          <w:numId w:val="16"/>
        </w:numPr>
        <w:pBdr>
          <w:top w:space="0" w:sz="0" w:val="nil"/>
          <w:left w:space="0" w:sz="0" w:val="nil"/>
          <w:bottom w:space="0" w:sz="0" w:val="nil"/>
          <w:right w:space="0" w:sz="0" w:val="nil"/>
          <w:between w:space="0" w:sz="0" w:val="nil"/>
        </w:pBdr>
        <w:shd w:fill="auto" w:val="clear"/>
        <w:ind w:left="1800" w:hanging="360"/>
      </w:pPr>
      <w:r w:rsidDel="00000000" w:rsidR="00000000" w:rsidRPr="00000000">
        <w:rPr>
          <w:rFonts w:ascii="Arial" w:cs="Arial" w:eastAsia="Arial" w:hAnsi="Arial"/>
          <w:i w:val="0"/>
          <w:sz w:val="18"/>
          <w:szCs w:val="18"/>
          <w:rtl w:val="0"/>
        </w:rPr>
        <w:t xml:space="preserve">Created a tool that pulls data from dozens of relational database tables and presents it chronologically, to aid in diagnosing issues.</w:t>
      </w:r>
    </w:p>
    <w:p w:rsidR="00000000" w:rsidDel="00000000" w:rsidP="00000000" w:rsidRDefault="00000000" w:rsidRPr="00000000" w14:paraId="00000038">
      <w:pPr>
        <w:numPr>
          <w:ilvl w:val="2"/>
          <w:numId w:val="16"/>
        </w:numPr>
        <w:pBdr>
          <w:top w:space="0" w:sz="0" w:val="nil"/>
          <w:left w:space="0" w:sz="0" w:val="nil"/>
          <w:bottom w:space="0" w:sz="0" w:val="nil"/>
          <w:right w:space="0" w:sz="0" w:val="nil"/>
          <w:between w:space="0" w:sz="0" w:val="nil"/>
        </w:pBdr>
        <w:shd w:fill="auto" w:val="clear"/>
        <w:ind w:left="1800" w:hanging="360"/>
      </w:pPr>
      <w:r w:rsidDel="00000000" w:rsidR="00000000" w:rsidRPr="00000000">
        <w:rPr>
          <w:rFonts w:ascii="Arial" w:cs="Arial" w:eastAsia="Arial" w:hAnsi="Arial"/>
          <w:i w:val="0"/>
          <w:sz w:val="18"/>
          <w:szCs w:val="18"/>
          <w:rtl w:val="0"/>
        </w:rPr>
        <w:t xml:space="preserve">Modified the Visual Studio Code Python extension in order to make its test autodiscovery mechanism compatible with homegrown testing framework.</w:t>
      </w:r>
    </w:p>
    <w:p w:rsidR="00000000" w:rsidDel="00000000" w:rsidP="00000000" w:rsidRDefault="00000000" w:rsidRPr="00000000" w14:paraId="00000039">
      <w:pPr>
        <w:numPr>
          <w:ilvl w:val="1"/>
          <w:numId w:val="15"/>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Built an application to replace a home-grown ticketing system in order to process incoming email, including invoices. The system separates invoices and dispatches them to an offshore data entry team, while routing other correspondence to corporate staff. Worked with stakeholders across the company in order to choose a platform (we chose </w:t>
      </w:r>
      <w:hyperlink r:id="rId21">
        <w:r w:rsidDel="00000000" w:rsidR="00000000" w:rsidRPr="00000000">
          <w:rPr>
            <w:rFonts w:ascii="Arial" w:cs="Arial" w:eastAsia="Arial" w:hAnsi="Arial"/>
            <w:i w:val="0"/>
            <w:color w:val="0000ee"/>
            <w:sz w:val="18"/>
            <w:szCs w:val="18"/>
            <w:rtl w:val="0"/>
          </w:rPr>
          <w:t xml:space="preserve">ServiceNow</w:t>
        </w:r>
      </w:hyperlink>
      <w:r w:rsidDel="00000000" w:rsidR="00000000" w:rsidRPr="00000000">
        <w:rPr>
          <w:rFonts w:ascii="Arial" w:cs="Arial" w:eastAsia="Arial" w:hAnsi="Arial"/>
          <w:i w:val="0"/>
          <w:sz w:val="18"/>
          <w:szCs w:val="18"/>
          <w:rtl w:val="0"/>
        </w:rPr>
        <w:t xml:space="preserve">) and produce a solution acceptable to all and a go-forward plan for operation, including:</w:t>
      </w:r>
    </w:p>
    <w:p w:rsidR="00000000" w:rsidDel="00000000" w:rsidP="00000000" w:rsidRDefault="00000000" w:rsidRPr="00000000" w14:paraId="0000003A">
      <w:pPr>
        <w:numPr>
          <w:ilvl w:val="2"/>
          <w:numId w:val="1"/>
        </w:numPr>
        <w:pBdr>
          <w:top w:space="0" w:sz="0" w:val="nil"/>
          <w:left w:space="0" w:sz="0" w:val="nil"/>
          <w:bottom w:space="0" w:sz="0" w:val="nil"/>
          <w:right w:space="0" w:sz="0" w:val="nil"/>
          <w:between w:space="0" w:sz="0" w:val="nil"/>
        </w:pBdr>
        <w:shd w:fill="auto" w:val="clear"/>
        <w:ind w:left="1800" w:hanging="360"/>
      </w:pPr>
      <w:r w:rsidDel="00000000" w:rsidR="00000000" w:rsidRPr="00000000">
        <w:rPr>
          <w:rFonts w:ascii="Arial" w:cs="Arial" w:eastAsia="Arial" w:hAnsi="Arial"/>
          <w:i w:val="0"/>
          <w:sz w:val="18"/>
          <w:szCs w:val="18"/>
          <w:rtl w:val="0"/>
        </w:rPr>
        <w:t xml:space="preserve">Corporate accounts payable staff (across multiple continents),</w:t>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shd w:fill="auto" w:val="clear"/>
        <w:ind w:left="1800" w:hanging="360"/>
      </w:pPr>
      <w:r w:rsidDel="00000000" w:rsidR="00000000" w:rsidRPr="00000000">
        <w:rPr>
          <w:rFonts w:ascii="Arial" w:cs="Arial" w:eastAsia="Arial" w:hAnsi="Arial"/>
          <w:i w:val="0"/>
          <w:sz w:val="18"/>
          <w:szCs w:val="18"/>
          <w:rtl w:val="0"/>
        </w:rPr>
        <w:t xml:space="preserve">Engineering management,</w:t>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shd w:fill="auto" w:val="clear"/>
        <w:ind w:left="1800" w:hanging="360"/>
      </w:pPr>
      <w:r w:rsidDel="00000000" w:rsidR="00000000" w:rsidRPr="00000000">
        <w:rPr>
          <w:rFonts w:ascii="Arial" w:cs="Arial" w:eastAsia="Arial" w:hAnsi="Arial"/>
          <w:i w:val="0"/>
          <w:sz w:val="18"/>
          <w:szCs w:val="18"/>
          <w:rtl w:val="0"/>
        </w:rPr>
        <w:t xml:space="preserve">Product management,</w:t>
      </w:r>
    </w:p>
    <w:p w:rsidR="00000000" w:rsidDel="00000000" w:rsidP="00000000" w:rsidRDefault="00000000" w:rsidRPr="00000000" w14:paraId="0000003D">
      <w:pPr>
        <w:numPr>
          <w:ilvl w:val="2"/>
          <w:numId w:val="1"/>
        </w:numPr>
        <w:pBdr>
          <w:top w:space="0" w:sz="0" w:val="nil"/>
          <w:left w:space="0" w:sz="0" w:val="nil"/>
          <w:bottom w:space="0" w:sz="0" w:val="nil"/>
          <w:right w:space="0" w:sz="0" w:val="nil"/>
          <w:between w:space="0" w:sz="0" w:val="nil"/>
        </w:pBdr>
        <w:shd w:fill="auto" w:val="clear"/>
        <w:ind w:left="1800" w:hanging="360"/>
      </w:pPr>
      <w:r w:rsidDel="00000000" w:rsidR="00000000" w:rsidRPr="00000000">
        <w:rPr>
          <w:rFonts w:ascii="Arial" w:cs="Arial" w:eastAsia="Arial" w:hAnsi="Arial"/>
          <w:i w:val="0"/>
          <w:sz w:val="18"/>
          <w:szCs w:val="18"/>
          <w:rtl w:val="0"/>
        </w:rPr>
        <w:t xml:space="preserve">The internal ServiceNow implementation team</w:t>
      </w:r>
    </w:p>
    <w:p w:rsidR="00000000" w:rsidDel="00000000" w:rsidP="00000000" w:rsidRDefault="00000000" w:rsidRPr="00000000" w14:paraId="0000003E">
      <w:pPr>
        <w:numPr>
          <w:ilvl w:val="1"/>
          <w:numId w:val="15"/>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Created and/or modernized monitoring and alerting systems designed to proactively detect and report conditions requiring attention:</w:t>
      </w:r>
    </w:p>
    <w:p w:rsidR="00000000" w:rsidDel="00000000" w:rsidP="00000000" w:rsidRDefault="00000000" w:rsidRPr="00000000" w14:paraId="0000003F">
      <w:pPr>
        <w:numPr>
          <w:ilvl w:val="2"/>
          <w:numId w:val="2"/>
        </w:numPr>
        <w:pBdr>
          <w:top w:space="0" w:sz="0" w:val="nil"/>
          <w:left w:space="0" w:sz="0" w:val="nil"/>
          <w:bottom w:space="0" w:sz="0" w:val="nil"/>
          <w:right w:space="0" w:sz="0" w:val="nil"/>
          <w:between w:space="0" w:sz="0" w:val="nil"/>
        </w:pBdr>
        <w:shd w:fill="auto" w:val="clear"/>
        <w:ind w:left="1800" w:hanging="360"/>
      </w:pPr>
      <w:r w:rsidDel="00000000" w:rsidR="00000000" w:rsidRPr="00000000">
        <w:rPr>
          <w:rFonts w:ascii="Arial" w:cs="Arial" w:eastAsia="Arial" w:hAnsi="Arial"/>
          <w:i w:val="0"/>
          <w:sz w:val="18"/>
          <w:szCs w:val="18"/>
          <w:rtl w:val="0"/>
        </w:rPr>
        <w:t xml:space="preserve">Built a Java system to monitor scheduled task execution (using various </w:t>
      </w:r>
      <w:hyperlink r:id="rId22">
        <w:r w:rsidDel="00000000" w:rsidR="00000000" w:rsidRPr="00000000">
          <w:rPr>
            <w:rFonts w:ascii="Arial" w:cs="Arial" w:eastAsia="Arial" w:hAnsi="Arial"/>
            <w:i w:val="0"/>
            <w:color w:val="0000ee"/>
            <w:sz w:val="18"/>
            <w:szCs w:val="18"/>
            <w:rtl w:val="0"/>
          </w:rPr>
          <w:t xml:space="preserve">Jenkins</w:t>
        </w:r>
      </w:hyperlink>
      <w:r w:rsidDel="00000000" w:rsidR="00000000" w:rsidRPr="00000000">
        <w:rPr>
          <w:rFonts w:ascii="Arial" w:cs="Arial" w:eastAsia="Arial" w:hAnsi="Arial"/>
          <w:i w:val="0"/>
          <w:sz w:val="18"/>
          <w:szCs w:val="18"/>
          <w:rtl w:val="0"/>
        </w:rPr>
        <w:t xml:space="preserve"> APIs) and report the results to </w:t>
      </w:r>
      <w:hyperlink r:id="rId23">
        <w:r w:rsidDel="00000000" w:rsidR="00000000" w:rsidRPr="00000000">
          <w:rPr>
            <w:rFonts w:ascii="Arial" w:cs="Arial" w:eastAsia="Arial" w:hAnsi="Arial"/>
            <w:i w:val="0"/>
            <w:color w:val="0000ee"/>
            <w:sz w:val="18"/>
            <w:szCs w:val="18"/>
            <w:rtl w:val="0"/>
          </w:rPr>
          <w:t xml:space="preserve">InfluxDB</w:t>
        </w:r>
      </w:hyperlink>
      <w:r w:rsidDel="00000000" w:rsidR="00000000" w:rsidRPr="00000000">
        <w:rPr>
          <w:rFonts w:ascii="Arial" w:cs="Arial" w:eastAsia="Arial" w:hAnsi="Arial"/>
          <w:i w:val="0"/>
          <w:sz w:val="18"/>
          <w:szCs w:val="18"/>
          <w:rtl w:val="0"/>
        </w:rPr>
        <w:t xml:space="preserve"> for consumption by a user interface and alerting systems.</w:t>
      </w:r>
    </w:p>
    <w:p w:rsidR="00000000" w:rsidDel="00000000" w:rsidP="00000000" w:rsidRDefault="00000000" w:rsidRPr="00000000" w14:paraId="00000040">
      <w:pPr>
        <w:numPr>
          <w:ilvl w:val="2"/>
          <w:numId w:val="2"/>
        </w:numPr>
        <w:pBdr>
          <w:top w:space="0" w:sz="0" w:val="nil"/>
          <w:left w:space="0" w:sz="0" w:val="nil"/>
          <w:bottom w:space="0" w:sz="0" w:val="nil"/>
          <w:right w:space="0" w:sz="0" w:val="nil"/>
          <w:between w:space="0" w:sz="0" w:val="nil"/>
        </w:pBdr>
        <w:shd w:fill="auto" w:val="clear"/>
        <w:spacing w:after="0" w:afterAutospacing="0"/>
        <w:ind w:left="1800" w:hanging="360"/>
      </w:pPr>
      <w:r w:rsidDel="00000000" w:rsidR="00000000" w:rsidRPr="00000000">
        <w:rPr>
          <w:rFonts w:ascii="Arial" w:cs="Arial" w:eastAsia="Arial" w:hAnsi="Arial"/>
          <w:i w:val="0"/>
          <w:sz w:val="18"/>
          <w:szCs w:val="18"/>
          <w:rtl w:val="0"/>
        </w:rPr>
        <w:t xml:space="preserve">Created a scheduled script that monitored incoming banking data files and used the Python </w:t>
      </w:r>
      <w:hyperlink r:id="rId24">
        <w:r w:rsidDel="00000000" w:rsidR="00000000" w:rsidRPr="00000000">
          <w:rPr>
            <w:rFonts w:ascii="Arial" w:cs="Arial" w:eastAsia="Arial" w:hAnsi="Arial"/>
            <w:i w:val="0"/>
            <w:color w:val="0000ee"/>
            <w:sz w:val="18"/>
            <w:szCs w:val="18"/>
            <w:rtl w:val="0"/>
          </w:rPr>
          <w:t xml:space="preserve">Datadog API</w:t>
        </w:r>
      </w:hyperlink>
      <w:r w:rsidDel="00000000" w:rsidR="00000000" w:rsidRPr="00000000">
        <w:rPr>
          <w:rFonts w:ascii="Arial" w:cs="Arial" w:eastAsia="Arial" w:hAnsi="Arial"/>
          <w:i w:val="0"/>
          <w:sz w:val="18"/>
          <w:szCs w:val="18"/>
          <w:rtl w:val="0"/>
        </w:rPr>
        <w:t xml:space="preserve"> to alert users when expected files were missing.</w:t>
      </w:r>
    </w:p>
    <w:p w:rsidR="00000000" w:rsidDel="00000000" w:rsidP="00000000" w:rsidRDefault="00000000" w:rsidRPr="00000000" w14:paraId="00000041">
      <w:pPr>
        <w:numPr>
          <w:ilvl w:val="0"/>
          <w:numId w:val="14"/>
        </w:numPr>
        <w:pBdr>
          <w:top w:space="0" w:sz="0" w:val="nil"/>
          <w:left w:space="0" w:sz="0" w:val="nil"/>
          <w:bottom w:space="0" w:sz="0" w:val="nil"/>
          <w:right w:space="0" w:sz="0" w:val="nil"/>
          <w:between w:space="0" w:sz="0" w:val="nil"/>
        </w:pBdr>
        <w:shd w:fill="auto" w:val="clear"/>
        <w:spacing w:after="0" w:afterAutospacing="0" w:before="0" w:beforeAutospacing="0" w:lineRule="auto"/>
        <w:ind w:left="600" w:hanging="360"/>
      </w:pPr>
      <w:hyperlink r:id="rId25">
        <w:r w:rsidDel="00000000" w:rsidR="00000000" w:rsidRPr="00000000">
          <w:rPr>
            <w:rFonts w:ascii="Arial" w:cs="Arial" w:eastAsia="Arial" w:hAnsi="Arial"/>
            <w:b w:val="1"/>
            <w:i w:val="0"/>
            <w:color w:val="0000ee"/>
            <w:sz w:val="22"/>
            <w:szCs w:val="22"/>
            <w:rtl w:val="0"/>
          </w:rPr>
          <w:t xml:space="preserve">Khoros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20"/>
          <w:szCs w:val="20"/>
          <w:rtl w:val="0"/>
        </w:rPr>
        <w:t xml:space="preserve">February 2021</w:t>
      </w:r>
      <w:r w:rsidDel="00000000" w:rsidR="00000000" w:rsidRPr="00000000">
        <w:rPr>
          <w:rFonts w:ascii="Arial" w:cs="Arial" w:eastAsia="Arial" w:hAnsi="Arial"/>
          <w:i w:val="0"/>
          <w:sz w:val="18"/>
          <w:szCs w:val="18"/>
          <w:rtl w:val="0"/>
        </w:rPr>
        <w:t xml:space="preserve"> - </w:t>
      </w:r>
      <w:r w:rsidDel="00000000" w:rsidR="00000000" w:rsidRPr="00000000">
        <w:rPr>
          <w:rFonts w:ascii="Arial" w:cs="Arial" w:eastAsia="Arial" w:hAnsi="Arial"/>
          <w:i w:val="0"/>
          <w:sz w:val="20"/>
          <w:szCs w:val="20"/>
          <w:rtl w:val="0"/>
        </w:rPr>
        <w:t xml:space="preserve">July 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18"/>
          <w:szCs w:val="18"/>
          <w:rtl w:val="0"/>
        </w:rPr>
        <w:t xml:space="preserve">Technical lead for team working to provide a single login experience for multiple domains. Customer was created by private equity firm that bought several startups in related lines of business and created a single company to grow and integrate them.</w:t>
      </w:r>
    </w:p>
    <w:p w:rsidR="00000000" w:rsidDel="00000000" w:rsidP="00000000" w:rsidRDefault="00000000" w:rsidRPr="00000000" w14:paraId="00000042">
      <w:pPr>
        <w:numPr>
          <w:ilvl w:val="1"/>
          <w:numId w:val="3"/>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Project used heterogeneous technologies for sessions and needed the ability to make cross-domain calls using incompatible session information. Primary server technology was Spring MVC (in which new services were implemented) and Google Play (with which the project needed to be compatible); REST APIs were provided to callers.</w:t>
      </w:r>
    </w:p>
    <w:p w:rsidR="00000000" w:rsidDel="00000000" w:rsidP="00000000" w:rsidRDefault="00000000" w:rsidRPr="00000000" w14:paraId="00000043">
      <w:pPr>
        <w:numPr>
          <w:ilvl w:val="1"/>
          <w:numId w:val="3"/>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Inherited a project with no test environment. Untested code was being deployed to production because developers had no ability to test it. Creation of a test environment was inhibited by several considerations, including the need to use HTTPS and the need to interact with several domains. I created a test mechanism for developers using an intermediary Tomcat server that proxied requests to the underlying domains, along with automatically creating locally-trusted SSL certificates on developer machines and a customized Google Chrome to interact with the simulated and real infrastructures.</w:t>
      </w:r>
    </w:p>
    <w:p w:rsidR="00000000" w:rsidDel="00000000" w:rsidP="00000000" w:rsidRDefault="00000000" w:rsidRPr="00000000" w14:paraId="00000044">
      <w:pPr>
        <w:numPr>
          <w:ilvl w:val="1"/>
          <w:numId w:val="3"/>
        </w:numPr>
        <w:pBdr>
          <w:top w:space="0" w:sz="0" w:val="nil"/>
          <w:left w:space="0" w:sz="0" w:val="nil"/>
          <w:bottom w:space="0" w:sz="0" w:val="nil"/>
          <w:right w:space="0" w:sz="0" w:val="nil"/>
          <w:between w:space="0" w:sz="0" w:val="nil"/>
        </w:pBdr>
        <w:shd w:fill="auto" w:val="clear"/>
        <w:spacing w:after="0" w:afterAutospacing="0"/>
        <w:ind w:left="1200" w:hanging="360"/>
      </w:pPr>
      <w:r w:rsidDel="00000000" w:rsidR="00000000" w:rsidRPr="00000000">
        <w:rPr>
          <w:rFonts w:ascii="Arial" w:cs="Arial" w:eastAsia="Arial" w:hAnsi="Arial"/>
          <w:i w:val="0"/>
          <w:sz w:val="18"/>
          <w:szCs w:val="18"/>
          <w:rtl w:val="0"/>
        </w:rPr>
        <w:t xml:space="preserve">Guided the team through transitions between three different engineering managers and three different product managers (all within a five-month period).</w:t>
      </w:r>
    </w:p>
    <w:p w:rsidR="00000000" w:rsidDel="00000000" w:rsidP="00000000" w:rsidRDefault="00000000" w:rsidRPr="00000000" w14:paraId="00000045">
      <w:pPr>
        <w:numPr>
          <w:ilvl w:val="0"/>
          <w:numId w:val="14"/>
        </w:numPr>
        <w:pBdr>
          <w:top w:space="0" w:sz="0" w:val="nil"/>
          <w:left w:space="0" w:sz="0" w:val="nil"/>
          <w:bottom w:space="0" w:sz="0" w:val="nil"/>
          <w:right w:space="0" w:sz="0" w:val="nil"/>
          <w:between w:space="0" w:sz="0" w:val="nil"/>
        </w:pBdr>
        <w:shd w:fill="auto" w:val="clear"/>
        <w:spacing w:after="0" w:afterAutospacing="0" w:before="0" w:beforeAutospacing="0" w:lineRule="auto"/>
        <w:ind w:left="600" w:hanging="360"/>
      </w:pPr>
      <w:hyperlink r:id="rId26">
        <w:r w:rsidDel="00000000" w:rsidR="00000000" w:rsidRPr="00000000">
          <w:rPr>
            <w:rFonts w:ascii="Arial" w:cs="Arial" w:eastAsia="Arial" w:hAnsi="Arial"/>
            <w:b w:val="1"/>
            <w:i w:val="0"/>
            <w:color w:val="0000ee"/>
            <w:sz w:val="22"/>
            <w:szCs w:val="22"/>
            <w:rtl w:val="0"/>
          </w:rPr>
          <w:t xml:space="preserve">IDEXX Laboratories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20"/>
          <w:szCs w:val="20"/>
          <w:rtl w:val="0"/>
        </w:rPr>
        <w:t xml:space="preserve">December 2019</w:t>
      </w:r>
      <w:r w:rsidDel="00000000" w:rsidR="00000000" w:rsidRPr="00000000">
        <w:rPr>
          <w:rFonts w:ascii="Arial" w:cs="Arial" w:eastAsia="Arial" w:hAnsi="Arial"/>
          <w:i w:val="0"/>
          <w:sz w:val="18"/>
          <w:szCs w:val="18"/>
          <w:rtl w:val="0"/>
        </w:rPr>
        <w:t xml:space="preserve"> - </w:t>
      </w:r>
      <w:r w:rsidDel="00000000" w:rsidR="00000000" w:rsidRPr="00000000">
        <w:rPr>
          <w:rFonts w:ascii="Arial" w:cs="Arial" w:eastAsia="Arial" w:hAnsi="Arial"/>
          <w:i w:val="0"/>
          <w:sz w:val="20"/>
          <w:szCs w:val="20"/>
          <w:rtl w:val="0"/>
        </w:rPr>
        <w:t xml:space="preserve">January 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18"/>
          <w:szCs w:val="18"/>
          <w:rtl w:val="0"/>
        </w:rPr>
        <w:t xml:space="preserve">Joined ongoing project to write a worldwide system to operate reference laboratories on all six continents -- to process samples shipped by veterinarians for analysis, from labeling them upon receipt to scheduling and prioritizing test runs to releasing test results back to the practictioners.</w:t>
      </w:r>
    </w:p>
    <w:p w:rsidR="00000000" w:rsidDel="00000000" w:rsidP="00000000" w:rsidRDefault="00000000" w:rsidRPr="00000000" w14:paraId="00000046">
      <w:pPr>
        <w:numPr>
          <w:ilvl w:val="1"/>
          <w:numId w:val="4"/>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Led the design and development of the subsystem responsible for medical review -- for the aggregation and display of test results from multiple departments in a patient-centric view, to be examined by in-house experts, who review, validate, and comment on the results before sending them to customers.</w:t>
      </w:r>
    </w:p>
    <w:p w:rsidR="00000000" w:rsidDel="00000000" w:rsidP="00000000" w:rsidRDefault="00000000" w:rsidRPr="00000000" w14:paraId="00000047">
      <w:pPr>
        <w:numPr>
          <w:ilvl w:val="1"/>
          <w:numId w:val="4"/>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System used Google Cloud Platform and the Google App Engine datastore with the Objectify library to store data and a publish-subscribe architecture for communicating with other subsystems, and used Spring Boot with Java, Kotlin, and Groovy on the server and AngularJS, Karma, and Cypress on the client.</w:t>
      </w:r>
    </w:p>
    <w:p w:rsidR="00000000" w:rsidDel="00000000" w:rsidP="00000000" w:rsidRDefault="00000000" w:rsidRPr="00000000" w14:paraId="00000048">
      <w:pPr>
        <w:numPr>
          <w:ilvl w:val="1"/>
          <w:numId w:val="4"/>
        </w:numPr>
        <w:pBdr>
          <w:top w:space="0" w:sz="0" w:val="nil"/>
          <w:left w:space="0" w:sz="0" w:val="nil"/>
          <w:bottom w:space="0" w:sz="0" w:val="nil"/>
          <w:right w:space="0" w:sz="0" w:val="nil"/>
          <w:between w:space="0" w:sz="0" w:val="nil"/>
        </w:pBdr>
        <w:shd w:fill="auto" w:val="clear"/>
        <w:spacing w:after="0" w:afterAutospacing="0"/>
        <w:ind w:left="1200" w:hanging="360"/>
      </w:pPr>
      <w:r w:rsidDel="00000000" w:rsidR="00000000" w:rsidRPr="00000000">
        <w:rPr>
          <w:rFonts w:ascii="Arial" w:cs="Arial" w:eastAsia="Arial" w:hAnsi="Arial"/>
          <w:i w:val="0"/>
          <w:sz w:val="18"/>
          <w:szCs w:val="18"/>
          <w:rtl w:val="0"/>
        </w:rPr>
        <w:t xml:space="preserve">Developed a command-based design that used Kotlin's first-class functions to abstract out the handling of mutable state, eliminating classes of problems that had plagued previously-developed subsystems (transaction management, versioning and concurrency conflicts, correctly including mandatory audit information, making updates from external systems idempotent and batching them, making sure code determining whether an operation was permitted matched code implementing the operation).</w:t>
      </w:r>
    </w:p>
    <w:p w:rsidR="00000000" w:rsidDel="00000000" w:rsidP="00000000" w:rsidRDefault="00000000" w:rsidRPr="00000000" w14:paraId="00000049">
      <w:pPr>
        <w:numPr>
          <w:ilvl w:val="0"/>
          <w:numId w:val="14"/>
        </w:numPr>
        <w:pBdr>
          <w:top w:space="0" w:sz="0" w:val="nil"/>
          <w:left w:space="0" w:sz="0" w:val="nil"/>
          <w:bottom w:space="0" w:sz="0" w:val="nil"/>
          <w:right w:space="0" w:sz="0" w:val="nil"/>
          <w:between w:space="0" w:sz="0" w:val="nil"/>
        </w:pBdr>
        <w:shd w:fill="auto" w:val="clear"/>
        <w:spacing w:after="0" w:afterAutospacing="0" w:before="0" w:beforeAutospacing="0" w:lineRule="auto"/>
        <w:ind w:left="600" w:hanging="360"/>
      </w:pPr>
      <w:hyperlink r:id="rId27">
        <w:r w:rsidDel="00000000" w:rsidR="00000000" w:rsidRPr="00000000">
          <w:rPr>
            <w:rFonts w:ascii="Arial" w:cs="Arial" w:eastAsia="Arial" w:hAnsi="Arial"/>
            <w:b w:val="1"/>
            <w:i w:val="0"/>
            <w:color w:val="0000ee"/>
            <w:sz w:val="22"/>
            <w:szCs w:val="22"/>
            <w:rtl w:val="0"/>
          </w:rPr>
          <w:t xml:space="preserve">Zipcar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20"/>
          <w:szCs w:val="20"/>
          <w:rtl w:val="0"/>
        </w:rPr>
        <w:t xml:space="preserve">December 2018</w:t>
      </w:r>
      <w:r w:rsidDel="00000000" w:rsidR="00000000" w:rsidRPr="00000000">
        <w:rPr>
          <w:rFonts w:ascii="Arial" w:cs="Arial" w:eastAsia="Arial" w:hAnsi="Arial"/>
          <w:i w:val="0"/>
          <w:sz w:val="18"/>
          <w:szCs w:val="18"/>
          <w:rtl w:val="0"/>
        </w:rPr>
        <w:t xml:space="preserve"> - </w:t>
      </w:r>
      <w:r w:rsidDel="00000000" w:rsidR="00000000" w:rsidRPr="00000000">
        <w:rPr>
          <w:rFonts w:ascii="Arial" w:cs="Arial" w:eastAsia="Arial" w:hAnsi="Arial"/>
          <w:i w:val="0"/>
          <w:sz w:val="20"/>
          <w:szCs w:val="20"/>
          <w:rtl w:val="0"/>
        </w:rPr>
        <w:t xml:space="preserve">November 2019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18"/>
          <w:szCs w:val="18"/>
          <w:rtl w:val="0"/>
        </w:rPr>
        <w:t xml:space="preserve">Joined team working to update risk management and loss prevention practices for consumer firm with automobiles at risk of damage or theft by customers. Customer presently has a lengthy and rigorous applicant screening process but wants the ability to evaluate and approve applicants instantly without assuming additional risk that applicants engage in theft and/or fraud; project sought to use modern identity verification and fraud detection tools to accomplish these goals.</w:t>
      </w:r>
    </w:p>
    <w:p w:rsidR="00000000" w:rsidDel="00000000" w:rsidP="00000000" w:rsidRDefault="00000000" w:rsidRPr="00000000" w14:paraId="0000004A">
      <w:pPr>
        <w:numPr>
          <w:ilvl w:val="1"/>
          <w:numId w:val="6"/>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Implemented new end-to-end features on diverse platform, including Kotlin / Java / Groovy, Ruby, React/Redux, PostgreSQL, and RabbitMQ.</w:t>
      </w:r>
    </w:p>
    <w:p w:rsidR="00000000" w:rsidDel="00000000" w:rsidP="00000000" w:rsidRDefault="00000000" w:rsidRPr="00000000" w14:paraId="0000004B">
      <w:pPr>
        <w:numPr>
          <w:ilvl w:val="1"/>
          <w:numId w:val="6"/>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Led implementation of integration with </w:t>
      </w:r>
      <w:hyperlink r:id="rId28">
        <w:r w:rsidDel="00000000" w:rsidR="00000000" w:rsidRPr="00000000">
          <w:rPr>
            <w:rFonts w:ascii="Arial" w:cs="Arial" w:eastAsia="Arial" w:hAnsi="Arial"/>
            <w:i w:val="0"/>
            <w:color w:val="0000ee"/>
            <w:sz w:val="18"/>
            <w:szCs w:val="18"/>
            <w:rtl w:val="0"/>
          </w:rPr>
          <w:t xml:space="preserve">Optimizely</w:t>
        </w:r>
      </w:hyperlink>
      <w:r w:rsidDel="00000000" w:rsidR="00000000" w:rsidRPr="00000000">
        <w:rPr>
          <w:rFonts w:ascii="Arial" w:cs="Arial" w:eastAsia="Arial" w:hAnsi="Arial"/>
          <w:i w:val="0"/>
          <w:sz w:val="18"/>
          <w:szCs w:val="18"/>
          <w:rtl w:val="0"/>
        </w:rPr>
        <w:t xml:space="preserve">'s industry-leading online experimentation platform in order to measure the effects of altering the application process on both consumer behavior and customer's overall exposure to risk,</w:t>
      </w:r>
    </w:p>
    <w:p w:rsidR="00000000" w:rsidDel="00000000" w:rsidP="00000000" w:rsidRDefault="00000000" w:rsidRPr="00000000" w14:paraId="0000004C">
      <w:pPr>
        <w:numPr>
          <w:ilvl w:val="1"/>
          <w:numId w:val="6"/>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Assisted with implementation of integration with </w:t>
      </w:r>
      <w:hyperlink r:id="rId29">
        <w:r w:rsidDel="00000000" w:rsidR="00000000" w:rsidRPr="00000000">
          <w:rPr>
            <w:rFonts w:ascii="Arial" w:cs="Arial" w:eastAsia="Arial" w:hAnsi="Arial"/>
            <w:i w:val="0"/>
            <w:color w:val="0000ee"/>
            <w:sz w:val="18"/>
            <w:szCs w:val="18"/>
            <w:rtl w:val="0"/>
          </w:rPr>
          <w:t xml:space="preserve">Onfido</w:t>
        </w:r>
      </w:hyperlink>
      <w:r w:rsidDel="00000000" w:rsidR="00000000" w:rsidRPr="00000000">
        <w:rPr>
          <w:rFonts w:ascii="Arial" w:cs="Arial" w:eastAsia="Arial" w:hAnsi="Arial"/>
          <w:i w:val="0"/>
          <w:sz w:val="18"/>
          <w:szCs w:val="18"/>
          <w:rtl w:val="0"/>
        </w:rPr>
        <w:t xml:space="preserve">'s cutting-edge identity-verification platform to help customer ensure applicants actually were who they said they were,</w:t>
      </w:r>
    </w:p>
    <w:p w:rsidR="00000000" w:rsidDel="00000000" w:rsidP="00000000" w:rsidRDefault="00000000" w:rsidRPr="00000000" w14:paraId="0000004D">
      <w:pPr>
        <w:numPr>
          <w:ilvl w:val="1"/>
          <w:numId w:val="6"/>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Automated interactions with cloud-based deployment model including RabbitMQ, Vault, Bitbucket Server (Stash), Homebrew, and PostgreSQL.</w:t>
      </w:r>
    </w:p>
    <w:p w:rsidR="00000000" w:rsidDel="00000000" w:rsidP="00000000" w:rsidRDefault="00000000" w:rsidRPr="00000000" w14:paraId="0000004E">
      <w:pPr>
        <w:numPr>
          <w:ilvl w:val="1"/>
          <w:numId w:val="6"/>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Rearchitected and refactored React / Redux implementation underpinning the flow for the </w:t>
      </w:r>
      <w:hyperlink r:id="rId30">
        <w:r w:rsidDel="00000000" w:rsidR="00000000" w:rsidRPr="00000000">
          <w:rPr>
            <w:rFonts w:ascii="Arial" w:cs="Arial" w:eastAsia="Arial" w:hAnsi="Arial"/>
            <w:i w:val="0"/>
            <w:color w:val="0000ee"/>
            <w:sz w:val="18"/>
            <w:szCs w:val="18"/>
            <w:rtl w:val="0"/>
          </w:rPr>
          <w:t xml:space="preserve">signup</w:t>
        </w:r>
      </w:hyperlink>
      <w:r w:rsidDel="00000000" w:rsidR="00000000" w:rsidRPr="00000000">
        <w:rPr>
          <w:rFonts w:ascii="Arial" w:cs="Arial" w:eastAsia="Arial" w:hAnsi="Arial"/>
          <w:i w:val="0"/>
          <w:sz w:val="18"/>
          <w:szCs w:val="18"/>
          <w:rtl w:val="0"/>
        </w:rPr>
        <w:t xml:space="preserve"> wizard, colocating Redux selectors with their reducers, implementing a new test framework for mocking server calls and adding test coverage for the Redux state, and fixing several defects discovered as a result.</w:t>
      </w:r>
    </w:p>
    <w:p w:rsidR="00000000" w:rsidDel="00000000" w:rsidP="00000000" w:rsidRDefault="00000000" w:rsidRPr="00000000" w14:paraId="0000004F">
      <w:pPr>
        <w:numPr>
          <w:ilvl w:val="1"/>
          <w:numId w:val="6"/>
        </w:numPr>
        <w:pBdr>
          <w:top w:space="0" w:sz="0" w:val="nil"/>
          <w:left w:space="0" w:sz="0" w:val="nil"/>
          <w:bottom w:space="0" w:sz="0" w:val="nil"/>
          <w:right w:space="0" w:sz="0" w:val="nil"/>
          <w:between w:space="0" w:sz="0" w:val="nil"/>
        </w:pBdr>
        <w:shd w:fill="auto" w:val="clear"/>
        <w:spacing w:after="0" w:afterAutospacing="0"/>
        <w:ind w:left="1200" w:hanging="360"/>
      </w:pPr>
      <w:r w:rsidDel="00000000" w:rsidR="00000000" w:rsidRPr="00000000">
        <w:rPr>
          <w:rFonts w:ascii="Arial" w:cs="Arial" w:eastAsia="Arial" w:hAnsi="Arial"/>
          <w:i w:val="0"/>
          <w:sz w:val="18"/>
          <w:szCs w:val="18"/>
          <w:rtl w:val="0"/>
        </w:rPr>
        <w:t xml:space="preserve">Provided leadership in successfully urging the adoption of new practices to support closer collaboration between the product and engineering teams in pursuing the project's business objectives.</w:t>
      </w:r>
    </w:p>
    <w:p w:rsidR="00000000" w:rsidDel="00000000" w:rsidP="00000000" w:rsidRDefault="00000000" w:rsidRPr="00000000" w14:paraId="00000050">
      <w:pPr>
        <w:numPr>
          <w:ilvl w:val="0"/>
          <w:numId w:val="14"/>
        </w:numPr>
        <w:pBdr>
          <w:top w:space="0" w:sz="0" w:val="nil"/>
          <w:left w:space="0" w:sz="0" w:val="nil"/>
          <w:bottom w:space="0" w:sz="0" w:val="nil"/>
          <w:right w:space="0" w:sz="0" w:val="nil"/>
          <w:between w:space="0" w:sz="0" w:val="nil"/>
        </w:pBdr>
        <w:shd w:fill="auto" w:val="clear"/>
        <w:spacing w:after="100.00004768371582" w:before="0" w:beforeAutospacing="0" w:lineRule="auto"/>
        <w:ind w:left="600" w:hanging="360"/>
      </w:pPr>
      <w:hyperlink r:id="rId31">
        <w:r w:rsidDel="00000000" w:rsidR="00000000" w:rsidRPr="00000000">
          <w:rPr>
            <w:rFonts w:ascii="Arial" w:cs="Arial" w:eastAsia="Arial" w:hAnsi="Arial"/>
            <w:b w:val="1"/>
            <w:i w:val="0"/>
            <w:color w:val="0000ee"/>
            <w:sz w:val="22"/>
            <w:szCs w:val="22"/>
            <w:rtl w:val="0"/>
          </w:rPr>
          <w:t xml:space="preserve">Shorelight Education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20"/>
          <w:szCs w:val="20"/>
          <w:rtl w:val="0"/>
        </w:rPr>
        <w:t xml:space="preserve">July 2018</w:t>
      </w:r>
      <w:r w:rsidDel="00000000" w:rsidR="00000000" w:rsidRPr="00000000">
        <w:rPr>
          <w:rFonts w:ascii="Arial" w:cs="Arial" w:eastAsia="Arial" w:hAnsi="Arial"/>
          <w:i w:val="0"/>
          <w:sz w:val="18"/>
          <w:szCs w:val="18"/>
          <w:rtl w:val="0"/>
        </w:rPr>
        <w:t xml:space="preserve"> - </w:t>
      </w:r>
      <w:r w:rsidDel="00000000" w:rsidR="00000000" w:rsidRPr="00000000">
        <w:rPr>
          <w:rFonts w:ascii="Arial" w:cs="Arial" w:eastAsia="Arial" w:hAnsi="Arial"/>
          <w:i w:val="0"/>
          <w:sz w:val="20"/>
          <w:szCs w:val="20"/>
          <w:rtl w:val="0"/>
        </w:rPr>
        <w:t xml:space="preserve">December 2018</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100.00004768371582" w:before="100.00004768371582" w:lineRule="auto"/>
        <w:ind w:left="1200" w:firstLine="0"/>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Joined implementation team in progress creating groundbreaking mobile application for Android and iPhone/iOS to support the needs of international students coming to the United States to pursue higher education. System used React Native to implement the user interface and Node.js as the primary server implementation platform. Server connected to several support systems, including Salesforce as the primary system of record, a WSO2 server for identity management, a Contentful server for managing the application's content, and a Matrix server for allowing users to chat with Shorelight staff and one another. Initial version of the software is now in production.</w:t>
      </w:r>
    </w:p>
    <w:p w:rsidR="00000000" w:rsidDel="00000000" w:rsidP="00000000" w:rsidRDefault="00000000" w:rsidRPr="00000000" w14:paraId="00000052">
      <w:pPr>
        <w:numPr>
          <w:ilvl w:val="1"/>
          <w:numId w:val="8"/>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Provided leadership necessary to get the development team to communicate to management that the software was vastly behind schedule and initiate and then drive a discussion about how to respond.</w:t>
      </w:r>
    </w:p>
    <w:p w:rsidR="00000000" w:rsidDel="00000000" w:rsidP="00000000" w:rsidRDefault="00000000" w:rsidRPr="00000000" w14:paraId="00000053">
      <w:pPr>
        <w:numPr>
          <w:ilvl w:val="1"/>
          <w:numId w:val="8"/>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Implemented various features, improved testing practices, and identified -- and provided prototypical fix for -- logical errors in Redux representation of application-level errors.</w:t>
      </w:r>
    </w:p>
    <w:p w:rsidR="00000000" w:rsidDel="00000000" w:rsidP="00000000" w:rsidRDefault="00000000" w:rsidRPr="00000000" w14:paraId="00000054">
      <w:pPr>
        <w:numPr>
          <w:ilvl w:val="1"/>
          <w:numId w:val="8"/>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When product team was replaced, took a lead role in helping the product team come up to speed on the project.</w:t>
      </w:r>
    </w:p>
    <w:p w:rsidR="00000000" w:rsidDel="00000000" w:rsidP="00000000" w:rsidRDefault="00000000" w:rsidRPr="00000000" w14:paraId="00000055">
      <w:pPr>
        <w:numPr>
          <w:ilvl w:val="0"/>
          <w:numId w:val="14"/>
        </w:numPr>
        <w:pBdr>
          <w:top w:space="0" w:sz="0" w:val="nil"/>
          <w:left w:space="0" w:sz="0" w:val="nil"/>
          <w:bottom w:space="0" w:sz="0" w:val="nil"/>
          <w:right w:space="0" w:sz="0" w:val="nil"/>
          <w:between w:space="0" w:sz="0" w:val="nil"/>
        </w:pBdr>
        <w:shd w:fill="auto" w:val="clear"/>
        <w:spacing w:after="100.00004768371582" w:lineRule="auto"/>
        <w:ind w:left="600" w:hanging="360"/>
      </w:pPr>
      <w:hyperlink r:id="rId32">
        <w:r w:rsidDel="00000000" w:rsidR="00000000" w:rsidRPr="00000000">
          <w:rPr>
            <w:rFonts w:ascii="Arial" w:cs="Arial" w:eastAsia="Arial" w:hAnsi="Arial"/>
            <w:b w:val="1"/>
            <w:i w:val="0"/>
            <w:color w:val="0000ee"/>
            <w:sz w:val="22"/>
            <w:szCs w:val="22"/>
            <w:rtl w:val="0"/>
          </w:rPr>
          <w:t xml:space="preserve">Cengage Learning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20"/>
          <w:szCs w:val="20"/>
          <w:rtl w:val="0"/>
        </w:rPr>
        <w:t xml:space="preserve">October 2013</w:t>
      </w:r>
      <w:r w:rsidDel="00000000" w:rsidR="00000000" w:rsidRPr="00000000">
        <w:rPr>
          <w:rFonts w:ascii="Arial" w:cs="Arial" w:eastAsia="Arial" w:hAnsi="Arial"/>
          <w:i w:val="0"/>
          <w:sz w:val="18"/>
          <w:szCs w:val="18"/>
          <w:rtl w:val="0"/>
        </w:rPr>
        <w:t xml:space="preserve"> - </w:t>
      </w:r>
      <w:r w:rsidDel="00000000" w:rsidR="00000000" w:rsidRPr="00000000">
        <w:rPr>
          <w:rFonts w:ascii="Arial" w:cs="Arial" w:eastAsia="Arial" w:hAnsi="Arial"/>
          <w:i w:val="0"/>
          <w:sz w:val="20"/>
          <w:szCs w:val="20"/>
          <w:rtl w:val="0"/>
        </w:rPr>
        <w:t xml:space="preserve">June 2018</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100.00004768371582" w:lineRule="auto"/>
        <w:ind w:left="1200" w:firstLine="0"/>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Provided leadership as higher education publishing company re-oriented their business toward providing digital solutions during a period in which </w:t>
      </w:r>
      <w:r w:rsidDel="00000000" w:rsidR="00000000" w:rsidRPr="00000000">
        <w:rPr>
          <w:rFonts w:ascii="Arial" w:cs="Arial" w:eastAsia="Arial" w:hAnsi="Arial"/>
          <w:b w:val="1"/>
          <w:i w:val="0"/>
          <w:sz w:val="18"/>
          <w:szCs w:val="18"/>
          <w:rtl w:val="0"/>
        </w:rPr>
        <w:t xml:space="preserve">yearly usage grew from 75,000 to 1.3 million users</w:t>
      </w:r>
      <w:r w:rsidDel="00000000" w:rsidR="00000000" w:rsidRPr="00000000">
        <w:rPr>
          <w:rFonts w:ascii="Arial" w:cs="Arial" w:eastAsia="Arial" w:hAnsi="Arial"/>
          <w:i w:val="0"/>
          <w:sz w:val="18"/>
          <w:szCs w:val="18"/>
          <w:rtl w:val="0"/>
        </w:rPr>
        <w:t xml:space="preserve">. System uses distributed technology that incorporates embedded web components from multiple vendors, client-side software like jQuery, JavaScriptMVC, AngularJS, and ReactJS, and server-side software using Java (including ElasticSearch, JDO, JAX-RS, Google Guice) and Node.js. Project is deployed mostly on the AWS cloud and uses multiple backends, including MySQL, MongoDB, Cassandra, and Neo4J, along with several dependent systems accessed via HTTP and/or JMS, to provide content to students and grading and course authoring services to instructors in higher education.</w:t>
      </w:r>
    </w:p>
    <w:p w:rsidR="00000000" w:rsidDel="00000000" w:rsidP="00000000" w:rsidRDefault="00000000" w:rsidRPr="00000000" w14:paraId="00000057">
      <w:pPr>
        <w:numPr>
          <w:ilvl w:val="1"/>
          <w:numId w:val="24"/>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Participated in hiring, onboarding, and mentoring dozens of developers. Many candidates were first-time developers who were interns, graduates of bootcamps, or graduates from academia. Achieved a strong track record of success in promotion, retention, and leadership from these developers.</w:t>
      </w:r>
    </w:p>
    <w:p w:rsidR="00000000" w:rsidDel="00000000" w:rsidP="00000000" w:rsidRDefault="00000000" w:rsidRPr="00000000" w14:paraId="00000058">
      <w:pPr>
        <w:numPr>
          <w:ilvl w:val="1"/>
          <w:numId w:val="24"/>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Managed a fully-offshore team of developers in Ukraine, onboarding and training them to make an impact on the product.</w:t>
      </w:r>
    </w:p>
    <w:p w:rsidR="00000000" w:rsidDel="00000000" w:rsidP="00000000" w:rsidRDefault="00000000" w:rsidRPr="00000000" w14:paraId="00000059">
      <w:pPr>
        <w:numPr>
          <w:ilvl w:val="1"/>
          <w:numId w:val="24"/>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Developed training curriculum for new developers that introduced entry-level developers to the spectrum of tools, technologies, and libraries necessary to contribute to the production online learning platform.</w:t>
      </w:r>
    </w:p>
    <w:p w:rsidR="00000000" w:rsidDel="00000000" w:rsidP="00000000" w:rsidRDefault="00000000" w:rsidRPr="00000000" w14:paraId="0000005A">
      <w:pPr>
        <w:numPr>
          <w:ilvl w:val="1"/>
          <w:numId w:val="24"/>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As company ramped up software development to deal with transition to digital learning technologies, provided tools that enabled developers to begin working on MindTap </w:t>
      </w:r>
      <w:r w:rsidDel="00000000" w:rsidR="00000000" w:rsidRPr="00000000">
        <w:rPr>
          <w:rFonts w:ascii="Arial" w:cs="Arial" w:eastAsia="Arial" w:hAnsi="Arial"/>
          <w:b w:val="1"/>
          <w:i w:val="0"/>
          <w:sz w:val="18"/>
          <w:szCs w:val="18"/>
          <w:rtl w:val="0"/>
        </w:rPr>
        <w:t xml:space="preserve">12 times faster, saving the organization approximately $300,000</w:t>
      </w:r>
      <w:r w:rsidDel="00000000" w:rsidR="00000000" w:rsidRPr="00000000">
        <w:rPr>
          <w:rFonts w:ascii="Arial" w:cs="Arial" w:eastAsia="Arial" w:hAnsi="Arial"/>
          <w:i w:val="0"/>
          <w:sz w:val="18"/>
          <w:szCs w:val="18"/>
          <w:rtl w:val="0"/>
        </w:rPr>
        <w:t xml:space="preserve"> as of this writing.</w:t>
      </w:r>
    </w:p>
    <w:p w:rsidR="00000000" w:rsidDel="00000000" w:rsidP="00000000" w:rsidRDefault="00000000" w:rsidRPr="00000000" w14:paraId="0000005B">
      <w:pPr>
        <w:numPr>
          <w:ilvl w:val="1"/>
          <w:numId w:val="24"/>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Reduced startup time of application by 30% by developing JDO-compatible object-relational mapping software that allowed the specification of arbitrary multi-table queries in order to create domain objects capable of providing data to the web application.</w:t>
      </w:r>
    </w:p>
    <w:p w:rsidR="00000000" w:rsidDel="00000000" w:rsidP="00000000" w:rsidRDefault="00000000" w:rsidRPr="00000000" w14:paraId="0000005C">
      <w:pPr>
        <w:numPr>
          <w:ilvl w:val="1"/>
          <w:numId w:val="24"/>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Developed software to automate the previous manual and error-prone process of doing monthly releases.</w:t>
      </w:r>
    </w:p>
    <w:p w:rsidR="00000000" w:rsidDel="00000000" w:rsidP="00000000" w:rsidRDefault="00000000" w:rsidRPr="00000000" w14:paraId="0000005D">
      <w:pPr>
        <w:numPr>
          <w:ilvl w:val="0"/>
          <w:numId w:val="14"/>
        </w:numPr>
        <w:pBdr>
          <w:top w:space="0" w:sz="0" w:val="nil"/>
          <w:left w:space="0" w:sz="0" w:val="nil"/>
          <w:bottom w:space="0" w:sz="0" w:val="nil"/>
          <w:right w:space="0" w:sz="0" w:val="nil"/>
          <w:between w:space="0" w:sz="0" w:val="nil"/>
        </w:pBdr>
        <w:shd w:fill="auto" w:val="clear"/>
        <w:spacing w:after="0" w:afterAutospacing="0" w:lineRule="auto"/>
        <w:ind w:left="600" w:hanging="360"/>
      </w:pPr>
      <w:hyperlink r:id="rId33">
        <w:r w:rsidDel="00000000" w:rsidR="00000000" w:rsidRPr="00000000">
          <w:rPr>
            <w:rFonts w:ascii="Arial" w:cs="Arial" w:eastAsia="Arial" w:hAnsi="Arial"/>
            <w:b w:val="1"/>
            <w:i w:val="0"/>
            <w:color w:val="0000ee"/>
            <w:sz w:val="22"/>
            <w:szCs w:val="22"/>
            <w:rtl w:val="0"/>
          </w:rPr>
          <w:t xml:space="preserve">Interactions Corporation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20"/>
          <w:szCs w:val="20"/>
          <w:rtl w:val="0"/>
        </w:rPr>
        <w:t xml:space="preserve">September 2011</w:t>
      </w:r>
      <w:r w:rsidDel="00000000" w:rsidR="00000000" w:rsidRPr="00000000">
        <w:rPr>
          <w:rFonts w:ascii="Arial" w:cs="Arial" w:eastAsia="Arial" w:hAnsi="Arial"/>
          <w:i w:val="0"/>
          <w:sz w:val="18"/>
          <w:szCs w:val="18"/>
          <w:rtl w:val="0"/>
        </w:rPr>
        <w:t xml:space="preserve"> - </w:t>
      </w:r>
      <w:r w:rsidDel="00000000" w:rsidR="00000000" w:rsidRPr="00000000">
        <w:rPr>
          <w:rFonts w:ascii="Arial" w:cs="Arial" w:eastAsia="Arial" w:hAnsi="Arial"/>
          <w:i w:val="0"/>
          <w:sz w:val="20"/>
          <w:szCs w:val="20"/>
          <w:rtl w:val="0"/>
        </w:rPr>
        <w:t xml:space="preserve">October 2013</w:t>
      </w:r>
    </w:p>
    <w:p w:rsidR="00000000" w:rsidDel="00000000" w:rsidP="00000000" w:rsidRDefault="00000000" w:rsidRPr="00000000" w14:paraId="0000005E">
      <w:pPr>
        <w:numPr>
          <w:ilvl w:val="1"/>
          <w:numId w:val="25"/>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Created software to model conversations with telephone customer service representatives to allow callers to communicate with an automated system using natural language.</w:t>
      </w:r>
    </w:p>
    <w:p w:rsidR="00000000" w:rsidDel="00000000" w:rsidP="00000000" w:rsidRDefault="00000000" w:rsidRPr="00000000" w14:paraId="0000005F">
      <w:pPr>
        <w:numPr>
          <w:ilvl w:val="1"/>
          <w:numId w:val="25"/>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Wrote Java development framework used by other developers to ease the creation of applications for external customers.</w:t>
      </w:r>
    </w:p>
    <w:p w:rsidR="00000000" w:rsidDel="00000000" w:rsidP="00000000" w:rsidRDefault="00000000" w:rsidRPr="00000000" w14:paraId="00000060">
      <w:pPr>
        <w:numPr>
          <w:ilvl w:val="1"/>
          <w:numId w:val="25"/>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Implemented JavaScript API that allows the use of JavaScript to develop parts, or the entirety of, applications for the Java application development platform.</w:t>
      </w:r>
    </w:p>
    <w:p w:rsidR="00000000" w:rsidDel="00000000" w:rsidP="00000000" w:rsidRDefault="00000000" w:rsidRPr="00000000" w14:paraId="00000061">
      <w:pPr>
        <w:numPr>
          <w:ilvl w:val="1"/>
          <w:numId w:val="25"/>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Designed and developed environment that allowed the use of JavaScript to implement interfaces between customer and external customer systems.</w:t>
      </w:r>
    </w:p>
    <w:p w:rsidR="00000000" w:rsidDel="00000000" w:rsidP="00000000" w:rsidRDefault="00000000" w:rsidRPr="00000000" w14:paraId="00000062">
      <w:pPr>
        <w:numPr>
          <w:ilvl w:val="1"/>
          <w:numId w:val="25"/>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Authored an Apache Maven plugin to allow Maven builds to be implemented in JavaScript.</w:t>
      </w:r>
    </w:p>
    <w:p w:rsidR="00000000" w:rsidDel="00000000" w:rsidP="00000000" w:rsidRDefault="00000000" w:rsidRPr="00000000" w14:paraId="00000063">
      <w:pPr>
        <w:numPr>
          <w:ilvl w:val="0"/>
          <w:numId w:val="14"/>
        </w:numPr>
        <w:pBdr>
          <w:top w:space="0" w:sz="0" w:val="nil"/>
          <w:left w:space="0" w:sz="0" w:val="nil"/>
          <w:bottom w:space="0" w:sz="0" w:val="nil"/>
          <w:right w:space="0" w:sz="0" w:val="nil"/>
          <w:between w:space="0" w:sz="0" w:val="nil"/>
        </w:pBdr>
        <w:shd w:fill="auto" w:val="clear"/>
        <w:spacing w:after="0" w:afterAutospacing="0" w:lineRule="auto"/>
        <w:ind w:left="600" w:hanging="360"/>
      </w:pPr>
      <w:hyperlink r:id="rId34">
        <w:r w:rsidDel="00000000" w:rsidR="00000000" w:rsidRPr="00000000">
          <w:rPr>
            <w:rFonts w:ascii="Arial" w:cs="Arial" w:eastAsia="Arial" w:hAnsi="Arial"/>
            <w:b w:val="1"/>
            <w:i w:val="0"/>
            <w:color w:val="0000ee"/>
            <w:sz w:val="22"/>
            <w:szCs w:val="22"/>
            <w:rtl w:val="0"/>
          </w:rPr>
          <w:t xml:space="preserve">LGBT Mentoring Project</w:t>
        </w:r>
      </w:hyperlink>
      <w:r w:rsidDel="00000000" w:rsidR="00000000" w:rsidRPr="00000000">
        <w:rPr>
          <w:rFonts w:ascii="Arial" w:cs="Arial" w:eastAsia="Arial" w:hAnsi="Arial"/>
          <w:b w:val="1"/>
          <w:i w:val="0"/>
          <w:sz w:val="22"/>
          <w:szCs w:val="22"/>
          <w:rtl w:val="0"/>
        </w:rPr>
        <w:t xml:space="preserve"> (now part of the </w:t>
      </w:r>
      <w:hyperlink r:id="rId35">
        <w:r w:rsidDel="00000000" w:rsidR="00000000" w:rsidRPr="00000000">
          <w:rPr>
            <w:rFonts w:ascii="Arial" w:cs="Arial" w:eastAsia="Arial" w:hAnsi="Arial"/>
            <w:b w:val="1"/>
            <w:i w:val="0"/>
            <w:color w:val="0000ee"/>
            <w:sz w:val="22"/>
            <w:szCs w:val="22"/>
            <w:rtl w:val="0"/>
          </w:rPr>
          <w:t xml:space="preserve">Los Angeles LGBT Center</w:t>
        </w:r>
      </w:hyperlink>
      <w:r w:rsidDel="00000000" w:rsidR="00000000" w:rsidRPr="00000000">
        <w:rPr>
          <w:rFonts w:ascii="Arial" w:cs="Arial" w:eastAsia="Arial" w:hAnsi="Arial"/>
          <w:b w:val="1"/>
          <w:i w:val="0"/>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20"/>
          <w:szCs w:val="20"/>
          <w:rtl w:val="0"/>
        </w:rPr>
        <w:t xml:space="preserve">July 2008</w:t>
      </w:r>
      <w:r w:rsidDel="00000000" w:rsidR="00000000" w:rsidRPr="00000000">
        <w:rPr>
          <w:rFonts w:ascii="Arial" w:cs="Arial" w:eastAsia="Arial" w:hAnsi="Arial"/>
          <w:i w:val="0"/>
          <w:sz w:val="18"/>
          <w:szCs w:val="18"/>
          <w:rtl w:val="0"/>
        </w:rPr>
        <w:t xml:space="preserve"> - </w:t>
      </w:r>
      <w:r w:rsidDel="00000000" w:rsidR="00000000" w:rsidRPr="00000000">
        <w:rPr>
          <w:rFonts w:ascii="Arial" w:cs="Arial" w:eastAsia="Arial" w:hAnsi="Arial"/>
          <w:i w:val="0"/>
          <w:sz w:val="20"/>
          <w:szCs w:val="20"/>
          <w:rtl w:val="0"/>
        </w:rPr>
        <w:t xml:space="preserve">August 2011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18"/>
          <w:szCs w:val="18"/>
          <w:rtl w:val="0"/>
        </w:rPr>
        <w:t xml:space="preserve">Consulted with several organizations, doing IT work from time to time as needed, but primarily coaching, training, and mentoring leaders and organizations to do much more effective political work on a larger scale. Work ranged from managing up to fifteen staff to analysis of polling and other data, but especially involved recruiting, assembling, and motivating large teams of people to engage in political work. Clients included </w:t>
      </w:r>
      <w:hyperlink r:id="rId36">
        <w:r w:rsidDel="00000000" w:rsidR="00000000" w:rsidRPr="00000000">
          <w:rPr>
            <w:rFonts w:ascii="Arial" w:cs="Arial" w:eastAsia="Arial" w:hAnsi="Arial"/>
            <w:i w:val="0"/>
            <w:color w:val="0000ee"/>
            <w:sz w:val="18"/>
            <w:szCs w:val="18"/>
            <w:rtl w:val="0"/>
          </w:rPr>
          <w:t xml:space="preserve">EqualityMaine</w:t>
        </w:r>
      </w:hyperlink>
      <w:r w:rsidDel="00000000" w:rsidR="00000000" w:rsidRPr="00000000">
        <w:rPr>
          <w:rFonts w:ascii="Arial" w:cs="Arial" w:eastAsia="Arial" w:hAnsi="Arial"/>
          <w:i w:val="0"/>
          <w:sz w:val="18"/>
          <w:szCs w:val="18"/>
          <w:rtl w:val="0"/>
        </w:rPr>
        <w:t xml:space="preserve">, </w:t>
      </w:r>
      <w:hyperlink r:id="rId37">
        <w:r w:rsidDel="00000000" w:rsidR="00000000" w:rsidRPr="00000000">
          <w:rPr>
            <w:rFonts w:ascii="Arial" w:cs="Arial" w:eastAsia="Arial" w:hAnsi="Arial"/>
            <w:i w:val="0"/>
            <w:color w:val="0000ee"/>
            <w:sz w:val="18"/>
            <w:szCs w:val="18"/>
            <w:rtl w:val="0"/>
          </w:rPr>
          <w:t xml:space="preserve">One Bowling Green</w:t>
        </w:r>
      </w:hyperlink>
      <w:r w:rsidDel="00000000" w:rsidR="00000000" w:rsidRPr="00000000">
        <w:rPr>
          <w:rFonts w:ascii="Arial" w:cs="Arial" w:eastAsia="Arial" w:hAnsi="Arial"/>
          <w:i w:val="0"/>
          <w:sz w:val="18"/>
          <w:szCs w:val="18"/>
          <w:rtl w:val="0"/>
        </w:rPr>
        <w:t xml:space="preserve"> (Ohio), </w:t>
      </w:r>
      <w:hyperlink r:id="rId38">
        <w:r w:rsidDel="00000000" w:rsidR="00000000" w:rsidRPr="00000000">
          <w:rPr>
            <w:rFonts w:ascii="Arial" w:cs="Arial" w:eastAsia="Arial" w:hAnsi="Arial"/>
            <w:i w:val="0"/>
            <w:color w:val="0000ee"/>
            <w:sz w:val="18"/>
            <w:szCs w:val="18"/>
            <w:rtl w:val="0"/>
          </w:rPr>
          <w:t xml:space="preserve">Equality Maryland</w:t>
        </w:r>
      </w:hyperlink>
      <w:r w:rsidDel="00000000" w:rsidR="00000000" w:rsidRPr="00000000">
        <w:rPr>
          <w:rFonts w:ascii="Arial" w:cs="Arial" w:eastAsia="Arial" w:hAnsi="Arial"/>
          <w:i w:val="0"/>
          <w:sz w:val="18"/>
          <w:szCs w:val="18"/>
          <w:rtl w:val="0"/>
        </w:rPr>
        <w:t xml:space="preserve">, </w:t>
      </w:r>
      <w:hyperlink r:id="rId39">
        <w:r w:rsidDel="00000000" w:rsidR="00000000" w:rsidRPr="00000000">
          <w:rPr>
            <w:rFonts w:ascii="Arial" w:cs="Arial" w:eastAsia="Arial" w:hAnsi="Arial"/>
            <w:i w:val="0"/>
            <w:color w:val="0000ee"/>
            <w:sz w:val="18"/>
            <w:szCs w:val="18"/>
            <w:rtl w:val="0"/>
          </w:rPr>
          <w:t xml:space="preserve">Vote for Equality</w:t>
        </w:r>
      </w:hyperlink>
      <w:r w:rsidDel="00000000" w:rsidR="00000000" w:rsidRPr="00000000">
        <w:rPr>
          <w:rFonts w:ascii="Arial" w:cs="Arial" w:eastAsia="Arial" w:hAnsi="Arial"/>
          <w:i w:val="0"/>
          <w:sz w:val="18"/>
          <w:szCs w:val="18"/>
          <w:rtl w:val="0"/>
        </w:rPr>
        <w:t xml:space="preserve"> (Los Angeles), </w:t>
      </w:r>
      <w:hyperlink r:id="rId40">
        <w:r w:rsidDel="00000000" w:rsidR="00000000" w:rsidRPr="00000000">
          <w:rPr>
            <w:rFonts w:ascii="Arial" w:cs="Arial" w:eastAsia="Arial" w:hAnsi="Arial"/>
            <w:i w:val="0"/>
            <w:color w:val="0000ee"/>
            <w:sz w:val="18"/>
            <w:szCs w:val="18"/>
            <w:rtl w:val="0"/>
          </w:rPr>
          <w:t xml:space="preserve">Ask Cleveland</w:t>
        </w:r>
      </w:hyperlink>
      <w:r w:rsidDel="00000000" w:rsidR="00000000" w:rsidRPr="00000000">
        <w:rPr>
          <w:rFonts w:ascii="Arial" w:cs="Arial" w:eastAsia="Arial" w:hAnsi="Arial"/>
          <w:i w:val="0"/>
          <w:sz w:val="18"/>
          <w:szCs w:val="18"/>
          <w:rtl w:val="0"/>
        </w:rPr>
        <w:t xml:space="preserve">, and </w:t>
      </w:r>
      <w:hyperlink r:id="rId41">
        <w:r w:rsidDel="00000000" w:rsidR="00000000" w:rsidRPr="00000000">
          <w:rPr>
            <w:rFonts w:ascii="Arial" w:cs="Arial" w:eastAsia="Arial" w:hAnsi="Arial"/>
            <w:i w:val="0"/>
            <w:color w:val="0000ee"/>
            <w:sz w:val="18"/>
            <w:szCs w:val="18"/>
            <w:rtl w:val="0"/>
          </w:rPr>
          <w:t xml:space="preserve">SAVE</w:t>
        </w:r>
      </w:hyperlink>
      <w:r w:rsidDel="00000000" w:rsidR="00000000" w:rsidRPr="00000000">
        <w:rPr>
          <w:rFonts w:ascii="Arial" w:cs="Arial" w:eastAsia="Arial" w:hAnsi="Arial"/>
          <w:i w:val="0"/>
          <w:sz w:val="18"/>
          <w:szCs w:val="18"/>
          <w:rtl w:val="0"/>
        </w:rPr>
        <w:t xml:space="preserve"> (Miami).</w:t>
      </w:r>
    </w:p>
    <w:p w:rsidR="00000000" w:rsidDel="00000000" w:rsidP="00000000" w:rsidRDefault="00000000" w:rsidRPr="00000000" w14:paraId="00000064">
      <w:pPr>
        <w:numPr>
          <w:ilvl w:val="0"/>
          <w:numId w:val="14"/>
        </w:numPr>
        <w:pBdr>
          <w:top w:space="0" w:sz="0" w:val="nil"/>
          <w:left w:space="0" w:sz="0" w:val="nil"/>
          <w:bottom w:space="0" w:sz="0" w:val="nil"/>
          <w:right w:space="0" w:sz="0" w:val="nil"/>
          <w:between w:space="0" w:sz="0" w:val="nil"/>
        </w:pBdr>
        <w:shd w:fill="auto" w:val="clear"/>
        <w:spacing w:after="100.00004768371582" w:lineRule="auto"/>
        <w:ind w:left="600" w:hanging="360"/>
      </w:pPr>
      <w:r w:rsidDel="00000000" w:rsidR="00000000" w:rsidRPr="00000000">
        <w:rPr>
          <w:rFonts w:ascii="Arial" w:cs="Arial" w:eastAsia="Arial" w:hAnsi="Arial"/>
          <w:b w:val="1"/>
          <w:i w:val="0"/>
          <w:sz w:val="22"/>
          <w:szCs w:val="22"/>
          <w:rtl w:val="0"/>
        </w:rPr>
        <w:t xml:space="preserve">National City Bank (now </w:t>
      </w:r>
      <w:hyperlink r:id="rId42">
        <w:r w:rsidDel="00000000" w:rsidR="00000000" w:rsidRPr="00000000">
          <w:rPr>
            <w:rFonts w:ascii="Arial" w:cs="Arial" w:eastAsia="Arial" w:hAnsi="Arial"/>
            <w:b w:val="1"/>
            <w:i w:val="0"/>
            <w:color w:val="0000ee"/>
            <w:sz w:val="22"/>
            <w:szCs w:val="22"/>
            <w:rtl w:val="0"/>
          </w:rPr>
          <w:t xml:space="preserve">PNC</w:t>
        </w:r>
      </w:hyperlink>
      <w:r w:rsidDel="00000000" w:rsidR="00000000" w:rsidRPr="00000000">
        <w:rPr>
          <w:rFonts w:ascii="Arial" w:cs="Arial" w:eastAsia="Arial" w:hAnsi="Arial"/>
          <w:b w:val="1"/>
          <w:i w:val="0"/>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20"/>
          <w:szCs w:val="20"/>
          <w:rtl w:val="0"/>
        </w:rPr>
        <w:t xml:space="preserve">February 2007</w:t>
      </w:r>
      <w:r w:rsidDel="00000000" w:rsidR="00000000" w:rsidRPr="00000000">
        <w:rPr>
          <w:rFonts w:ascii="Arial" w:cs="Arial" w:eastAsia="Arial" w:hAnsi="Arial"/>
          <w:i w:val="0"/>
          <w:sz w:val="18"/>
          <w:szCs w:val="18"/>
          <w:rtl w:val="0"/>
        </w:rPr>
        <w:t xml:space="preserve"> - </w:t>
      </w:r>
      <w:r w:rsidDel="00000000" w:rsidR="00000000" w:rsidRPr="00000000">
        <w:rPr>
          <w:rFonts w:ascii="Arial" w:cs="Arial" w:eastAsia="Arial" w:hAnsi="Arial"/>
          <w:i w:val="0"/>
          <w:sz w:val="20"/>
          <w:szCs w:val="20"/>
          <w:rtl w:val="0"/>
        </w:rPr>
        <w:t xml:space="preserve">August 2008</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100.00004768371582" w:lineRule="auto"/>
        <w:ind w:left="1200" w:firstLine="0"/>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Created server system for processing banking transactions and credit card transactions to implement bank's industry-leading rewards program, </w:t>
      </w:r>
      <w:hyperlink r:id="rId43">
        <w:r w:rsidDel="00000000" w:rsidR="00000000" w:rsidRPr="00000000">
          <w:rPr>
            <w:rFonts w:ascii="Arial" w:cs="Arial" w:eastAsia="Arial" w:hAnsi="Arial"/>
            <w:i w:val="0"/>
            <w:color w:val="0000ee"/>
            <w:sz w:val="18"/>
            <w:szCs w:val="18"/>
            <w:rtl w:val="0"/>
          </w:rPr>
          <w:t xml:space="preserve">Points by National City</w:t>
        </w:r>
      </w:hyperlink>
      <w:r w:rsidDel="00000000" w:rsidR="00000000" w:rsidRPr="00000000">
        <w:rPr>
          <w:rFonts w:ascii="Arial" w:cs="Arial" w:eastAsia="Arial" w:hAnsi="Arial"/>
          <w:i w:val="0"/>
          <w:sz w:val="18"/>
          <w:szCs w:val="18"/>
          <w:rtl w:val="0"/>
        </w:rPr>
        <w:t xml:space="preserve">.</w:t>
      </w:r>
    </w:p>
    <w:p w:rsidR="00000000" w:rsidDel="00000000" w:rsidP="00000000" w:rsidRDefault="00000000" w:rsidRPr="00000000" w14:paraId="00000066">
      <w:pPr>
        <w:numPr>
          <w:ilvl w:val="1"/>
          <w:numId w:val="26"/>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Created business rule processing engine by embedding the Rhino JavaScript engine in a J2EE server, for ease of maintenance.</w:t>
      </w:r>
    </w:p>
    <w:p w:rsidR="00000000" w:rsidDel="00000000" w:rsidP="00000000" w:rsidRDefault="00000000" w:rsidRPr="00000000" w14:paraId="00000067">
      <w:pPr>
        <w:numPr>
          <w:ilvl w:val="1"/>
          <w:numId w:val="26"/>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Built SOAP interface to server used by client application developed by another development organization.</w:t>
      </w:r>
    </w:p>
    <w:p w:rsidR="00000000" w:rsidDel="00000000" w:rsidP="00000000" w:rsidRDefault="00000000" w:rsidRPr="00000000" w14:paraId="00000068">
      <w:pPr>
        <w:numPr>
          <w:ilvl w:val="0"/>
          <w:numId w:val="14"/>
        </w:numPr>
        <w:pBdr>
          <w:top w:space="0" w:sz="0" w:val="nil"/>
          <w:left w:space="0" w:sz="0" w:val="nil"/>
          <w:bottom w:space="0" w:sz="0" w:val="nil"/>
          <w:right w:space="0" w:sz="0" w:val="nil"/>
          <w:between w:space="0" w:sz="0" w:val="nil"/>
        </w:pBdr>
        <w:shd w:fill="auto" w:val="clear"/>
        <w:spacing w:after="100.00004768371582" w:lineRule="auto"/>
        <w:ind w:left="600" w:hanging="360"/>
      </w:pPr>
      <w:hyperlink r:id="rId44">
        <w:r w:rsidDel="00000000" w:rsidR="00000000" w:rsidRPr="00000000">
          <w:rPr>
            <w:rFonts w:ascii="Arial" w:cs="Arial" w:eastAsia="Arial" w:hAnsi="Arial"/>
            <w:b w:val="1"/>
            <w:i w:val="0"/>
            <w:color w:val="0000ee"/>
            <w:sz w:val="22"/>
            <w:szCs w:val="22"/>
            <w:rtl w:val="0"/>
          </w:rPr>
          <w:t xml:space="preserve">Kroger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20"/>
          <w:szCs w:val="20"/>
          <w:rtl w:val="0"/>
        </w:rPr>
        <w:t xml:space="preserve">January 2007</w:t>
      </w:r>
      <w:r w:rsidDel="00000000" w:rsidR="00000000" w:rsidRPr="00000000">
        <w:rPr>
          <w:rFonts w:ascii="Arial" w:cs="Arial" w:eastAsia="Arial" w:hAnsi="Arial"/>
          <w:i w:val="0"/>
          <w:sz w:val="18"/>
          <w:szCs w:val="18"/>
          <w:rtl w:val="0"/>
        </w:rPr>
        <w:t xml:space="preserve"> - </w:t>
      </w:r>
      <w:r w:rsidDel="00000000" w:rsidR="00000000" w:rsidRPr="00000000">
        <w:rPr>
          <w:rFonts w:ascii="Arial" w:cs="Arial" w:eastAsia="Arial" w:hAnsi="Arial"/>
          <w:i w:val="0"/>
          <w:sz w:val="20"/>
          <w:szCs w:val="20"/>
          <w:rtl w:val="0"/>
        </w:rPr>
        <w:t xml:space="preserve">August 2007</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100.00004768371582" w:lineRule="auto"/>
        <w:ind w:left="1200" w:firstLine="0"/>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Created human resources system for allowing multilingual employees in high-turnover industry to maintain their own personal data in the company's server. System was </w:t>
      </w:r>
      <w:hyperlink r:id="rId45">
        <w:r w:rsidDel="00000000" w:rsidR="00000000" w:rsidRPr="00000000">
          <w:rPr>
            <w:rFonts w:ascii="Arial" w:cs="Arial" w:eastAsia="Arial" w:hAnsi="Arial"/>
            <w:i w:val="0"/>
            <w:color w:val="0000ee"/>
            <w:sz w:val="18"/>
            <w:szCs w:val="18"/>
            <w:rtl w:val="0"/>
          </w:rPr>
          <w:t xml:space="preserve">still in production</w:t>
        </w:r>
      </w:hyperlink>
      <w:r w:rsidDel="00000000" w:rsidR="00000000" w:rsidRPr="00000000">
        <w:rPr>
          <w:rFonts w:ascii="Arial" w:cs="Arial" w:eastAsia="Arial" w:hAnsi="Arial"/>
          <w:i w:val="0"/>
          <w:sz w:val="18"/>
          <w:szCs w:val="18"/>
          <w:rtl w:val="0"/>
        </w:rPr>
        <w:t xml:space="preserve"> as of May 2016, but appears to have been subsequently replaced.</w:t>
      </w:r>
    </w:p>
    <w:p w:rsidR="00000000" w:rsidDel="00000000" w:rsidP="00000000" w:rsidRDefault="00000000" w:rsidRPr="00000000" w14:paraId="0000006A">
      <w:pPr>
        <w:numPr>
          <w:ilvl w:val="1"/>
          <w:numId w:val="17"/>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Created templating structure using Rhino JavaScript engine running inside Websphere Application Server that transformed mockups created by interface designer into dynamic pages.</w:t>
      </w:r>
    </w:p>
    <w:p w:rsidR="00000000" w:rsidDel="00000000" w:rsidP="00000000" w:rsidRDefault="00000000" w:rsidRPr="00000000" w14:paraId="0000006B">
      <w:pPr>
        <w:numPr>
          <w:ilvl w:val="1"/>
          <w:numId w:val="17"/>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Interfaced with client LDAP server using JNDI in order to read and maintain employee data.</w:t>
      </w:r>
    </w:p>
    <w:p w:rsidR="00000000" w:rsidDel="00000000" w:rsidP="00000000" w:rsidRDefault="00000000" w:rsidRPr="00000000" w14:paraId="0000006C">
      <w:pPr>
        <w:numPr>
          <w:ilvl w:val="0"/>
          <w:numId w:val="14"/>
        </w:numPr>
        <w:pBdr>
          <w:top w:space="0" w:sz="0" w:val="nil"/>
          <w:left w:space="0" w:sz="0" w:val="nil"/>
          <w:bottom w:space="0" w:sz="0" w:val="nil"/>
          <w:right w:space="0" w:sz="0" w:val="nil"/>
          <w:between w:space="0" w:sz="0" w:val="nil"/>
        </w:pBdr>
        <w:shd w:fill="auto" w:val="clear"/>
        <w:spacing w:after="0" w:afterAutospacing="0" w:lineRule="auto"/>
        <w:ind w:left="600" w:hanging="360"/>
      </w:pPr>
      <w:hyperlink r:id="rId46">
        <w:r w:rsidDel="00000000" w:rsidR="00000000" w:rsidRPr="00000000">
          <w:rPr>
            <w:rFonts w:ascii="Arial" w:cs="Arial" w:eastAsia="Arial" w:hAnsi="Arial"/>
            <w:b w:val="1"/>
            <w:i w:val="0"/>
            <w:color w:val="0000ee"/>
            <w:sz w:val="22"/>
            <w:szCs w:val="22"/>
            <w:rtl w:val="0"/>
          </w:rPr>
          <w:t xml:space="preserve">Industrial Areas Foundation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20"/>
          <w:szCs w:val="20"/>
          <w:rtl w:val="0"/>
        </w:rPr>
        <w:t xml:space="preserve">October 2006</w:t>
      </w:r>
      <w:r w:rsidDel="00000000" w:rsidR="00000000" w:rsidRPr="00000000">
        <w:rPr>
          <w:rFonts w:ascii="Arial" w:cs="Arial" w:eastAsia="Arial" w:hAnsi="Arial"/>
          <w:i w:val="0"/>
          <w:sz w:val="18"/>
          <w:szCs w:val="18"/>
          <w:rtl w:val="0"/>
        </w:rPr>
        <w:t xml:space="preserve"> - </w:t>
      </w:r>
      <w:r w:rsidDel="00000000" w:rsidR="00000000" w:rsidRPr="00000000">
        <w:rPr>
          <w:rFonts w:ascii="Arial" w:cs="Arial" w:eastAsia="Arial" w:hAnsi="Arial"/>
          <w:i w:val="0"/>
          <w:sz w:val="20"/>
          <w:szCs w:val="20"/>
          <w:rtl w:val="0"/>
        </w:rPr>
        <w:t xml:space="preserve">November 2006</w:t>
      </w:r>
    </w:p>
    <w:p w:rsidR="00000000" w:rsidDel="00000000" w:rsidP="00000000" w:rsidRDefault="00000000" w:rsidRPr="00000000" w14:paraId="0000006D">
      <w:pPr>
        <w:numPr>
          <w:ilvl w:val="0"/>
          <w:numId w:val="14"/>
        </w:numPr>
        <w:pBdr>
          <w:top w:space="0" w:sz="0" w:val="nil"/>
          <w:left w:space="0" w:sz="0" w:val="nil"/>
          <w:bottom w:space="0" w:sz="0" w:val="nil"/>
          <w:right w:space="0" w:sz="0" w:val="nil"/>
          <w:between w:space="0" w:sz="0" w:val="nil"/>
        </w:pBdr>
        <w:shd w:fill="auto" w:val="clear"/>
        <w:spacing w:after="100.00004768371582" w:lineRule="auto"/>
        <w:ind w:left="600" w:hanging="360"/>
      </w:pPr>
      <w:hyperlink r:id="rId47">
        <w:r w:rsidDel="00000000" w:rsidR="00000000" w:rsidRPr="00000000">
          <w:rPr>
            <w:rFonts w:ascii="Arial" w:cs="Arial" w:eastAsia="Arial" w:hAnsi="Arial"/>
            <w:b w:val="1"/>
            <w:i w:val="0"/>
            <w:color w:val="0000ee"/>
            <w:sz w:val="22"/>
            <w:szCs w:val="22"/>
            <w:rtl w:val="0"/>
          </w:rPr>
          <w:t xml:space="preserve">Penske Logistics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20"/>
          <w:szCs w:val="20"/>
          <w:rtl w:val="0"/>
        </w:rPr>
        <w:t xml:space="preserve">November 2004</w:t>
      </w:r>
      <w:r w:rsidDel="00000000" w:rsidR="00000000" w:rsidRPr="00000000">
        <w:rPr>
          <w:rFonts w:ascii="Arial" w:cs="Arial" w:eastAsia="Arial" w:hAnsi="Arial"/>
          <w:i w:val="0"/>
          <w:sz w:val="18"/>
          <w:szCs w:val="18"/>
          <w:rtl w:val="0"/>
        </w:rPr>
        <w:t xml:space="preserve"> - </w:t>
      </w:r>
      <w:r w:rsidDel="00000000" w:rsidR="00000000" w:rsidRPr="00000000">
        <w:rPr>
          <w:rFonts w:ascii="Arial" w:cs="Arial" w:eastAsia="Arial" w:hAnsi="Arial"/>
          <w:i w:val="0"/>
          <w:sz w:val="20"/>
          <w:szCs w:val="20"/>
          <w:rtl w:val="0"/>
        </w:rPr>
        <w:t xml:space="preserve">November 2006</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100.00004768371582" w:lineRule="auto"/>
        <w:ind w:left="1200" w:firstLine="0"/>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Developed software to support and track nationwide fleet using GPS-enabled cellular phone application.</w:t>
      </w:r>
    </w:p>
    <w:p w:rsidR="00000000" w:rsidDel="00000000" w:rsidP="00000000" w:rsidRDefault="00000000" w:rsidRPr="00000000" w14:paraId="0000006F">
      <w:pPr>
        <w:numPr>
          <w:ilvl w:val="1"/>
          <w:numId w:val="18"/>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Developed J2EE/servlet replacement for standalone Java daemon/ASP pages to serve incoming requests from J2ME cellular phone application.</w:t>
      </w:r>
    </w:p>
    <w:p w:rsidR="00000000" w:rsidDel="00000000" w:rsidP="00000000" w:rsidRDefault="00000000" w:rsidRPr="00000000" w14:paraId="00000070">
      <w:pPr>
        <w:numPr>
          <w:ilvl w:val="1"/>
          <w:numId w:val="18"/>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Developed J2ME application with bar-code scanning and GPS capability to help automotive customers track shipments. Target device was a Motorola cellular phone with a bar-code scanning attachment from Symbol.</w:t>
      </w:r>
    </w:p>
    <w:p w:rsidR="00000000" w:rsidDel="00000000" w:rsidP="00000000" w:rsidRDefault="00000000" w:rsidRPr="00000000" w14:paraId="00000071">
      <w:pPr>
        <w:numPr>
          <w:ilvl w:val="1"/>
          <w:numId w:val="18"/>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Developed SOAP interface to MapPoint which allowed easy examination of current and past state of fleet.</w:t>
      </w:r>
    </w:p>
    <w:p w:rsidR="00000000" w:rsidDel="00000000" w:rsidP="00000000" w:rsidRDefault="00000000" w:rsidRPr="00000000" w14:paraId="00000072">
      <w:pPr>
        <w:numPr>
          <w:ilvl w:val="0"/>
          <w:numId w:val="14"/>
        </w:numPr>
        <w:pBdr>
          <w:top w:space="0" w:sz="0" w:val="nil"/>
          <w:left w:space="0" w:sz="0" w:val="nil"/>
          <w:bottom w:space="0" w:sz="0" w:val="nil"/>
          <w:right w:space="0" w:sz="0" w:val="nil"/>
          <w:between w:space="0" w:sz="0" w:val="nil"/>
        </w:pBdr>
        <w:shd w:fill="auto" w:val="clear"/>
        <w:spacing w:after="100.00004768371582" w:lineRule="auto"/>
        <w:ind w:left="600" w:hanging="360"/>
      </w:pPr>
      <w:hyperlink r:id="rId48">
        <w:r w:rsidDel="00000000" w:rsidR="00000000" w:rsidRPr="00000000">
          <w:rPr>
            <w:rFonts w:ascii="Arial" w:cs="Arial" w:eastAsia="Arial" w:hAnsi="Arial"/>
            <w:b w:val="1"/>
            <w:i w:val="0"/>
            <w:color w:val="0000ee"/>
            <w:sz w:val="22"/>
            <w:szCs w:val="22"/>
            <w:rtl w:val="0"/>
          </w:rPr>
          <w:t xml:space="preserve">America Coming Together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20"/>
          <w:szCs w:val="20"/>
          <w:rtl w:val="0"/>
        </w:rPr>
        <w:t xml:space="preserve">September 2004</w:t>
      </w:r>
      <w:r w:rsidDel="00000000" w:rsidR="00000000" w:rsidRPr="00000000">
        <w:rPr>
          <w:rFonts w:ascii="Arial" w:cs="Arial" w:eastAsia="Arial" w:hAnsi="Arial"/>
          <w:i w:val="0"/>
          <w:sz w:val="18"/>
          <w:szCs w:val="18"/>
          <w:rtl w:val="0"/>
        </w:rPr>
        <w:t xml:space="preserve"> - </w:t>
      </w:r>
      <w:r w:rsidDel="00000000" w:rsidR="00000000" w:rsidRPr="00000000">
        <w:rPr>
          <w:rFonts w:ascii="Arial" w:cs="Arial" w:eastAsia="Arial" w:hAnsi="Arial"/>
          <w:i w:val="0"/>
          <w:sz w:val="20"/>
          <w:szCs w:val="20"/>
          <w:rtl w:val="0"/>
        </w:rPr>
        <w:t xml:space="preserve">October 2004</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100.00004768371582" w:lineRule="auto"/>
        <w:ind w:left="1200" w:firstLine="0"/>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Created tools for performing ad-hoc queries against a rapidly developing online database of voters in a swing state during the 2004 presidential election. Client was a political organization undergoing extremely rapid growth and its existing front-end system was incapable of performing the functions needed and too slow to be usable.</w:t>
      </w:r>
    </w:p>
    <w:p w:rsidR="00000000" w:rsidDel="00000000" w:rsidP="00000000" w:rsidRDefault="00000000" w:rsidRPr="00000000" w14:paraId="00000074">
      <w:pPr>
        <w:numPr>
          <w:ilvl w:val="1"/>
          <w:numId w:val="19"/>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Built a user interface to the database which implemented an SQL preprocessor to allow the generation of extremely complex queries from component parts. The interface used an unreleased HTML templating engine authored by my firm, which </w:t>
      </w:r>
      <w:r w:rsidDel="00000000" w:rsidR="00000000" w:rsidRPr="00000000">
        <w:rPr>
          <w:rFonts w:ascii="Arial" w:cs="Arial" w:eastAsia="Arial" w:hAnsi="Arial"/>
          <w:b w:val="1"/>
          <w:i w:val="0"/>
          <w:sz w:val="18"/>
          <w:szCs w:val="18"/>
          <w:rtl w:val="0"/>
        </w:rPr>
        <w:t xml:space="preserve">improved the turnaround time for generation of data by 10-100x</w:t>
      </w:r>
      <w:r w:rsidDel="00000000" w:rsidR="00000000" w:rsidRPr="00000000">
        <w:rPr>
          <w:rFonts w:ascii="Arial" w:cs="Arial" w:eastAsia="Arial" w:hAnsi="Arial"/>
          <w:i w:val="0"/>
          <w:sz w:val="18"/>
          <w:szCs w:val="18"/>
          <w:rtl w:val="0"/>
        </w:rPr>
        <w:t xml:space="preserve">.</w:t>
      </w:r>
    </w:p>
    <w:p w:rsidR="00000000" w:rsidDel="00000000" w:rsidP="00000000" w:rsidRDefault="00000000" w:rsidRPr="00000000" w14:paraId="00000075">
      <w:pPr>
        <w:numPr>
          <w:ilvl w:val="1"/>
          <w:numId w:val="19"/>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Worked to optimize SQL Server database by building instrumentation framework for executing ad-hoc queries and generating timing data.</w:t>
      </w:r>
    </w:p>
    <w:p w:rsidR="00000000" w:rsidDel="00000000" w:rsidP="00000000" w:rsidRDefault="00000000" w:rsidRPr="00000000" w14:paraId="00000076">
      <w:pPr>
        <w:numPr>
          <w:ilvl w:val="0"/>
          <w:numId w:val="14"/>
        </w:numPr>
        <w:pBdr>
          <w:top w:space="0" w:sz="0" w:val="nil"/>
          <w:left w:space="0" w:sz="0" w:val="nil"/>
          <w:bottom w:space="0" w:sz="0" w:val="nil"/>
          <w:right w:space="0" w:sz="0" w:val="nil"/>
          <w:between w:space="0" w:sz="0" w:val="nil"/>
        </w:pBdr>
        <w:shd w:fill="auto" w:val="clear"/>
        <w:spacing w:after="0" w:afterAutospacing="0" w:lineRule="auto"/>
        <w:ind w:left="600" w:hanging="360"/>
      </w:pPr>
      <w:hyperlink r:id="rId49">
        <w:r w:rsidDel="00000000" w:rsidR="00000000" w:rsidRPr="00000000">
          <w:rPr>
            <w:rFonts w:ascii="Arial" w:cs="Arial" w:eastAsia="Arial" w:hAnsi="Arial"/>
            <w:b w:val="1"/>
            <w:i w:val="0"/>
            <w:color w:val="0000ee"/>
            <w:sz w:val="22"/>
            <w:szCs w:val="22"/>
            <w:rtl w:val="0"/>
          </w:rPr>
          <w:t xml:space="preserve">Associated Software Consultants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20"/>
          <w:szCs w:val="20"/>
          <w:rtl w:val="0"/>
        </w:rPr>
        <w:t xml:space="preserve">May 2002</w:t>
      </w:r>
      <w:r w:rsidDel="00000000" w:rsidR="00000000" w:rsidRPr="00000000">
        <w:rPr>
          <w:rFonts w:ascii="Arial" w:cs="Arial" w:eastAsia="Arial" w:hAnsi="Arial"/>
          <w:i w:val="0"/>
          <w:sz w:val="18"/>
          <w:szCs w:val="18"/>
          <w:rtl w:val="0"/>
        </w:rPr>
        <w:t xml:space="preserve"> - </w:t>
      </w:r>
      <w:r w:rsidDel="00000000" w:rsidR="00000000" w:rsidRPr="00000000">
        <w:rPr>
          <w:rFonts w:ascii="Arial" w:cs="Arial" w:eastAsia="Arial" w:hAnsi="Arial"/>
          <w:i w:val="0"/>
          <w:sz w:val="20"/>
          <w:szCs w:val="20"/>
          <w:rtl w:val="0"/>
        </w:rPr>
        <w:t xml:space="preserve">July 2004</w:t>
      </w:r>
    </w:p>
    <w:p w:rsidR="00000000" w:rsidDel="00000000" w:rsidP="00000000" w:rsidRDefault="00000000" w:rsidRPr="00000000" w14:paraId="00000077">
      <w:pPr>
        <w:numPr>
          <w:ilvl w:val="0"/>
          <w:numId w:val="14"/>
        </w:numPr>
        <w:pBdr>
          <w:top w:space="0" w:sz="0" w:val="nil"/>
          <w:left w:space="0" w:sz="0" w:val="nil"/>
          <w:bottom w:space="0" w:sz="0" w:val="nil"/>
          <w:right w:space="0" w:sz="0" w:val="nil"/>
          <w:between w:space="0" w:sz="0" w:val="nil"/>
        </w:pBdr>
        <w:shd w:fill="auto" w:val="clear"/>
        <w:spacing w:after="0" w:afterAutospacing="0" w:lineRule="auto"/>
        <w:ind w:left="600" w:hanging="360"/>
      </w:pPr>
      <w:hyperlink r:id="rId50">
        <w:r w:rsidDel="00000000" w:rsidR="00000000" w:rsidRPr="00000000">
          <w:rPr>
            <w:rFonts w:ascii="Arial" w:cs="Arial" w:eastAsia="Arial" w:hAnsi="Arial"/>
            <w:b w:val="1"/>
            <w:i w:val="0"/>
            <w:color w:val="0000ee"/>
            <w:sz w:val="22"/>
            <w:szCs w:val="22"/>
            <w:rtl w:val="0"/>
          </w:rPr>
          <w:t xml:space="preserve">Jones, Day, Reavis and Pogue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20"/>
          <w:szCs w:val="20"/>
          <w:rtl w:val="0"/>
        </w:rPr>
        <w:t xml:space="preserve">January 2001</w:t>
      </w:r>
      <w:r w:rsidDel="00000000" w:rsidR="00000000" w:rsidRPr="00000000">
        <w:rPr>
          <w:rFonts w:ascii="Arial" w:cs="Arial" w:eastAsia="Arial" w:hAnsi="Arial"/>
          <w:i w:val="0"/>
          <w:sz w:val="18"/>
          <w:szCs w:val="18"/>
          <w:rtl w:val="0"/>
        </w:rPr>
        <w:t xml:space="preserve"> - </w:t>
      </w:r>
      <w:r w:rsidDel="00000000" w:rsidR="00000000" w:rsidRPr="00000000">
        <w:rPr>
          <w:rFonts w:ascii="Arial" w:cs="Arial" w:eastAsia="Arial" w:hAnsi="Arial"/>
          <w:i w:val="0"/>
          <w:sz w:val="20"/>
          <w:szCs w:val="20"/>
          <w:rtl w:val="0"/>
        </w:rPr>
        <w:t xml:space="preserve">October 2001</w:t>
      </w:r>
    </w:p>
    <w:p w:rsidR="00000000" w:rsidDel="00000000" w:rsidP="00000000" w:rsidRDefault="00000000" w:rsidRPr="00000000" w14:paraId="00000078">
      <w:pPr>
        <w:numPr>
          <w:ilvl w:val="0"/>
          <w:numId w:val="14"/>
        </w:numPr>
        <w:pBdr>
          <w:top w:space="0" w:sz="0" w:val="nil"/>
          <w:left w:space="0" w:sz="0" w:val="nil"/>
          <w:bottom w:space="0" w:sz="0" w:val="nil"/>
          <w:right w:space="0" w:sz="0" w:val="nil"/>
          <w:between w:space="0" w:sz="0" w:val="nil"/>
        </w:pBdr>
        <w:shd w:fill="auto" w:val="clear"/>
        <w:spacing w:after="0" w:afterAutospacing="0" w:lineRule="auto"/>
        <w:ind w:left="600" w:hanging="360"/>
      </w:pPr>
      <w:hyperlink r:id="rId51">
        <w:r w:rsidDel="00000000" w:rsidR="00000000" w:rsidRPr="00000000">
          <w:rPr>
            <w:rFonts w:ascii="Arial" w:cs="Arial" w:eastAsia="Arial" w:hAnsi="Arial"/>
            <w:b w:val="1"/>
            <w:i w:val="0"/>
            <w:color w:val="0000ee"/>
            <w:sz w:val="22"/>
            <w:szCs w:val="22"/>
            <w:rtl w:val="0"/>
          </w:rPr>
          <w:t xml:space="preserve">Cleveland State University</w:t>
        </w:r>
      </w:hyperlink>
      <w:r w:rsidDel="00000000" w:rsidR="00000000" w:rsidRPr="00000000">
        <w:rPr>
          <w:rFonts w:ascii="Arial" w:cs="Arial" w:eastAsia="Arial" w:hAnsi="Arial"/>
          <w:b w:val="1"/>
          <w:i w:val="0"/>
          <w:sz w:val="22"/>
          <w:szCs w:val="22"/>
          <w:rtl w:val="0"/>
        </w:rPr>
        <w:t xml:space="preserve"> and </w:t>
      </w:r>
      <w:hyperlink r:id="rId52">
        <w:r w:rsidDel="00000000" w:rsidR="00000000" w:rsidRPr="00000000">
          <w:rPr>
            <w:rFonts w:ascii="Arial" w:cs="Arial" w:eastAsia="Arial" w:hAnsi="Arial"/>
            <w:b w:val="1"/>
            <w:i w:val="0"/>
            <w:color w:val="0000ee"/>
            <w:sz w:val="22"/>
            <w:szCs w:val="22"/>
            <w:rtl w:val="0"/>
          </w:rPr>
          <w:t xml:space="preserve">Cuyahoga Community College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20"/>
          <w:szCs w:val="20"/>
          <w:rtl w:val="0"/>
        </w:rPr>
        <w:t xml:space="preserve">January 2001</w:t>
      </w:r>
      <w:r w:rsidDel="00000000" w:rsidR="00000000" w:rsidRPr="00000000">
        <w:rPr>
          <w:rFonts w:ascii="Arial" w:cs="Arial" w:eastAsia="Arial" w:hAnsi="Arial"/>
          <w:i w:val="0"/>
          <w:sz w:val="18"/>
          <w:szCs w:val="18"/>
          <w:rtl w:val="0"/>
        </w:rPr>
        <w:t xml:space="preserve"> - </w:t>
      </w:r>
      <w:r w:rsidDel="00000000" w:rsidR="00000000" w:rsidRPr="00000000">
        <w:rPr>
          <w:rFonts w:ascii="Arial" w:cs="Arial" w:eastAsia="Arial" w:hAnsi="Arial"/>
          <w:i w:val="0"/>
          <w:sz w:val="20"/>
          <w:szCs w:val="20"/>
          <w:rtl w:val="0"/>
        </w:rPr>
        <w:t xml:space="preserve">December 2001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18"/>
          <w:szCs w:val="18"/>
          <w:rtl w:val="0"/>
        </w:rPr>
        <w:t xml:space="preserve">Taught several Java classes as part of continuing education offerings at local colleges.</w:t>
      </w:r>
    </w:p>
    <w:p w:rsidR="00000000" w:rsidDel="00000000" w:rsidP="00000000" w:rsidRDefault="00000000" w:rsidRPr="00000000" w14:paraId="00000079">
      <w:pPr>
        <w:numPr>
          <w:ilvl w:val="0"/>
          <w:numId w:val="14"/>
        </w:numPr>
        <w:pBdr>
          <w:top w:space="0" w:sz="0" w:val="nil"/>
          <w:left w:space="0" w:sz="0" w:val="nil"/>
          <w:bottom w:space="0" w:sz="0" w:val="nil"/>
          <w:right w:space="0" w:sz="0" w:val="nil"/>
          <w:between w:space="0" w:sz="0" w:val="nil"/>
        </w:pBdr>
        <w:shd w:fill="auto" w:val="clear"/>
        <w:spacing w:after="0" w:afterAutospacing="0" w:lineRule="auto"/>
        <w:ind w:left="600" w:hanging="360"/>
      </w:pPr>
      <w:r w:rsidDel="00000000" w:rsidR="00000000" w:rsidRPr="00000000">
        <w:rPr>
          <w:rFonts w:ascii="Arial" w:cs="Arial" w:eastAsia="Arial" w:hAnsi="Arial"/>
          <w:b w:val="1"/>
          <w:i w:val="0"/>
          <w:sz w:val="22"/>
          <w:szCs w:val="22"/>
          <w:rtl w:val="0"/>
        </w:rPr>
        <w:t xml:space="preserve">Realty One (now </w:t>
      </w:r>
      <w:hyperlink r:id="rId53">
        <w:r w:rsidDel="00000000" w:rsidR="00000000" w:rsidRPr="00000000">
          <w:rPr>
            <w:rFonts w:ascii="Arial" w:cs="Arial" w:eastAsia="Arial" w:hAnsi="Arial"/>
            <w:b w:val="1"/>
            <w:i w:val="0"/>
            <w:color w:val="0000ee"/>
            <w:sz w:val="22"/>
            <w:szCs w:val="22"/>
            <w:rtl w:val="0"/>
          </w:rPr>
          <w:t xml:space="preserve">Howard Hanna</w:t>
        </w:r>
      </w:hyperlink>
      <w:r w:rsidDel="00000000" w:rsidR="00000000" w:rsidRPr="00000000">
        <w:rPr>
          <w:rFonts w:ascii="Arial" w:cs="Arial" w:eastAsia="Arial" w:hAnsi="Arial"/>
          <w:b w:val="1"/>
          <w:i w:val="0"/>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20"/>
          <w:szCs w:val="20"/>
          <w:rtl w:val="0"/>
        </w:rPr>
        <w:t xml:space="preserve">June 2000</w:t>
      </w:r>
      <w:r w:rsidDel="00000000" w:rsidR="00000000" w:rsidRPr="00000000">
        <w:rPr>
          <w:rFonts w:ascii="Arial" w:cs="Arial" w:eastAsia="Arial" w:hAnsi="Arial"/>
          <w:i w:val="0"/>
          <w:sz w:val="18"/>
          <w:szCs w:val="18"/>
          <w:rtl w:val="0"/>
        </w:rPr>
        <w:t xml:space="preserve"> - </w:t>
      </w:r>
      <w:r w:rsidDel="00000000" w:rsidR="00000000" w:rsidRPr="00000000">
        <w:rPr>
          <w:rFonts w:ascii="Arial" w:cs="Arial" w:eastAsia="Arial" w:hAnsi="Arial"/>
          <w:i w:val="0"/>
          <w:sz w:val="20"/>
          <w:szCs w:val="20"/>
          <w:rtl w:val="0"/>
        </w:rPr>
        <w:t xml:space="preserve">January 2001</w:t>
      </w:r>
    </w:p>
    <w:p w:rsidR="00000000" w:rsidDel="00000000" w:rsidP="00000000" w:rsidRDefault="00000000" w:rsidRPr="00000000" w14:paraId="0000007A">
      <w:pPr>
        <w:numPr>
          <w:ilvl w:val="0"/>
          <w:numId w:val="14"/>
        </w:numPr>
        <w:pBdr>
          <w:top w:space="0" w:sz="0" w:val="nil"/>
          <w:left w:space="0" w:sz="0" w:val="nil"/>
          <w:bottom w:space="0" w:sz="0" w:val="nil"/>
          <w:right w:space="0" w:sz="0" w:val="nil"/>
          <w:between w:space="0" w:sz="0" w:val="nil"/>
        </w:pBdr>
        <w:shd w:fill="auto" w:val="clear"/>
        <w:spacing w:after="0" w:afterAutospacing="0" w:lineRule="auto"/>
        <w:ind w:left="600" w:hanging="360"/>
      </w:pPr>
      <w:hyperlink r:id="rId54">
        <w:r w:rsidDel="00000000" w:rsidR="00000000" w:rsidRPr="00000000">
          <w:rPr>
            <w:rFonts w:ascii="Arial" w:cs="Arial" w:eastAsia="Arial" w:hAnsi="Arial"/>
            <w:b w:val="1"/>
            <w:i w:val="0"/>
            <w:color w:val="0000ee"/>
            <w:sz w:val="22"/>
            <w:szCs w:val="22"/>
            <w:rtl w:val="0"/>
          </w:rPr>
          <w:t xml:space="preserve">Boeing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20"/>
          <w:szCs w:val="20"/>
          <w:rtl w:val="0"/>
        </w:rPr>
        <w:t xml:space="preserve">March 2000</w:t>
      </w:r>
      <w:r w:rsidDel="00000000" w:rsidR="00000000" w:rsidRPr="00000000">
        <w:rPr>
          <w:rFonts w:ascii="Arial" w:cs="Arial" w:eastAsia="Arial" w:hAnsi="Arial"/>
          <w:i w:val="0"/>
          <w:sz w:val="18"/>
          <w:szCs w:val="18"/>
          <w:rtl w:val="0"/>
        </w:rPr>
        <w:t xml:space="preserve"> - </w:t>
      </w:r>
      <w:r w:rsidDel="00000000" w:rsidR="00000000" w:rsidRPr="00000000">
        <w:rPr>
          <w:rFonts w:ascii="Arial" w:cs="Arial" w:eastAsia="Arial" w:hAnsi="Arial"/>
          <w:i w:val="0"/>
          <w:sz w:val="20"/>
          <w:szCs w:val="20"/>
          <w:rtl w:val="0"/>
        </w:rPr>
        <w:t xml:space="preserve">May 2000</w:t>
      </w:r>
    </w:p>
    <w:p w:rsidR="00000000" w:rsidDel="00000000" w:rsidP="00000000" w:rsidRDefault="00000000" w:rsidRPr="00000000" w14:paraId="0000007B">
      <w:pPr>
        <w:numPr>
          <w:ilvl w:val="0"/>
          <w:numId w:val="14"/>
        </w:numPr>
        <w:pBdr>
          <w:top w:space="0" w:sz="0" w:val="nil"/>
          <w:left w:space="0" w:sz="0" w:val="nil"/>
          <w:bottom w:space="0" w:sz="0" w:val="nil"/>
          <w:right w:space="0" w:sz="0" w:val="nil"/>
          <w:between w:space="0" w:sz="0" w:val="nil"/>
        </w:pBdr>
        <w:shd w:fill="auto" w:val="clear"/>
        <w:spacing w:after="0" w:afterAutospacing="0" w:lineRule="auto"/>
        <w:ind w:left="600" w:hanging="360"/>
      </w:pPr>
      <w:hyperlink r:id="rId55">
        <w:r w:rsidDel="00000000" w:rsidR="00000000" w:rsidRPr="00000000">
          <w:rPr>
            <w:rFonts w:ascii="Arial" w:cs="Arial" w:eastAsia="Arial" w:hAnsi="Arial"/>
            <w:b w:val="1"/>
            <w:i w:val="0"/>
            <w:color w:val="0000ee"/>
            <w:sz w:val="22"/>
            <w:szCs w:val="22"/>
            <w:rtl w:val="0"/>
          </w:rPr>
          <w:t xml:space="preserve">Sherwin-Williams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20"/>
          <w:szCs w:val="20"/>
          <w:rtl w:val="0"/>
        </w:rPr>
        <w:t xml:space="preserve">September 1999</w:t>
      </w:r>
      <w:r w:rsidDel="00000000" w:rsidR="00000000" w:rsidRPr="00000000">
        <w:rPr>
          <w:rFonts w:ascii="Arial" w:cs="Arial" w:eastAsia="Arial" w:hAnsi="Arial"/>
          <w:i w:val="0"/>
          <w:sz w:val="18"/>
          <w:szCs w:val="18"/>
          <w:rtl w:val="0"/>
        </w:rPr>
        <w:t xml:space="preserve"> - </w:t>
      </w:r>
      <w:r w:rsidDel="00000000" w:rsidR="00000000" w:rsidRPr="00000000">
        <w:rPr>
          <w:rFonts w:ascii="Arial" w:cs="Arial" w:eastAsia="Arial" w:hAnsi="Arial"/>
          <w:i w:val="0"/>
          <w:sz w:val="20"/>
          <w:szCs w:val="20"/>
          <w:rtl w:val="0"/>
        </w:rPr>
        <w:t xml:space="preserve">March 2000</w:t>
      </w:r>
    </w:p>
    <w:p w:rsidR="00000000" w:rsidDel="00000000" w:rsidP="00000000" w:rsidRDefault="00000000" w:rsidRPr="00000000" w14:paraId="0000007C">
      <w:pPr>
        <w:numPr>
          <w:ilvl w:val="0"/>
          <w:numId w:val="14"/>
        </w:numPr>
        <w:pBdr>
          <w:top w:space="0" w:sz="0" w:val="nil"/>
          <w:left w:space="0" w:sz="0" w:val="nil"/>
          <w:bottom w:space="0" w:sz="0" w:val="nil"/>
          <w:right w:space="0" w:sz="0" w:val="nil"/>
          <w:between w:space="0" w:sz="0" w:val="nil"/>
        </w:pBdr>
        <w:shd w:fill="auto" w:val="clear"/>
        <w:spacing w:after="100.00004768371582" w:lineRule="auto"/>
        <w:ind w:left="600" w:hanging="360"/>
      </w:pPr>
      <w:hyperlink r:id="rId56">
        <w:r w:rsidDel="00000000" w:rsidR="00000000" w:rsidRPr="00000000">
          <w:rPr>
            <w:rFonts w:ascii="Arial" w:cs="Arial" w:eastAsia="Arial" w:hAnsi="Arial"/>
            <w:b w:val="1"/>
            <w:i w:val="0"/>
            <w:color w:val="0000ee"/>
            <w:sz w:val="22"/>
            <w:szCs w:val="22"/>
            <w:rtl w:val="0"/>
          </w:rPr>
          <w:t xml:space="preserve">KeyCorp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20"/>
          <w:szCs w:val="20"/>
          <w:rtl w:val="0"/>
        </w:rPr>
        <w:t xml:space="preserve">January 1999</w:t>
      </w:r>
      <w:r w:rsidDel="00000000" w:rsidR="00000000" w:rsidRPr="00000000">
        <w:rPr>
          <w:rFonts w:ascii="Arial" w:cs="Arial" w:eastAsia="Arial" w:hAnsi="Arial"/>
          <w:i w:val="0"/>
          <w:sz w:val="18"/>
          <w:szCs w:val="18"/>
          <w:rtl w:val="0"/>
        </w:rPr>
        <w:t xml:space="preserve"> - </w:t>
      </w:r>
      <w:r w:rsidDel="00000000" w:rsidR="00000000" w:rsidRPr="00000000">
        <w:rPr>
          <w:rFonts w:ascii="Arial" w:cs="Arial" w:eastAsia="Arial" w:hAnsi="Arial"/>
          <w:i w:val="0"/>
          <w:sz w:val="20"/>
          <w:szCs w:val="20"/>
          <w:rtl w:val="0"/>
        </w:rPr>
        <w:t xml:space="preserve">August 1999</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100.00004768371582" w:lineRule="auto"/>
        <w:ind w:left="1200" w:firstLine="0"/>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Provided web-based tools for clients engaging in international trade. Client's previous attempt to implement these tools had failed after nine months; my team </w:t>
      </w:r>
      <w:r w:rsidDel="00000000" w:rsidR="00000000" w:rsidRPr="00000000">
        <w:rPr>
          <w:rFonts w:ascii="Arial" w:cs="Arial" w:eastAsia="Arial" w:hAnsi="Arial"/>
          <w:b w:val="1"/>
          <w:i w:val="0"/>
          <w:sz w:val="18"/>
          <w:szCs w:val="18"/>
          <w:rtl w:val="0"/>
        </w:rPr>
        <w:t xml:space="preserve">cut implementation time by 70%, and implemented twice as many features as the failed project had attempted</w:t>
      </w:r>
      <w:r w:rsidDel="00000000" w:rsidR="00000000" w:rsidRPr="00000000">
        <w:rPr>
          <w:rFonts w:ascii="Arial" w:cs="Arial" w:eastAsia="Arial" w:hAnsi="Arial"/>
          <w:i w:val="0"/>
          <w:sz w:val="18"/>
          <w:szCs w:val="18"/>
          <w:rtl w:val="0"/>
        </w:rPr>
        <w:t xml:space="preserve">.</w:t>
      </w:r>
    </w:p>
    <w:p w:rsidR="00000000" w:rsidDel="00000000" w:rsidP="00000000" w:rsidRDefault="00000000" w:rsidRPr="00000000" w14:paraId="0000007E">
      <w:pPr>
        <w:numPr>
          <w:ilvl w:val="1"/>
          <w:numId w:val="5"/>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Responsible for overall application architecture; application was implemented using four tiers (a UI tier, a controller tier, a domain layer, and a database mapping layer), working around the limitations of the two-tiered tool (</w:t>
      </w:r>
      <w:hyperlink r:id="rId57">
        <w:r w:rsidDel="00000000" w:rsidR="00000000" w:rsidRPr="00000000">
          <w:rPr>
            <w:rFonts w:ascii="Arial" w:cs="Arial" w:eastAsia="Arial" w:hAnsi="Arial"/>
            <w:i w:val="0"/>
            <w:color w:val="0000ee"/>
            <w:sz w:val="18"/>
            <w:szCs w:val="18"/>
            <w:rtl w:val="0"/>
          </w:rPr>
          <w:t xml:space="preserve">NetDynamics</w:t>
        </w:r>
      </w:hyperlink>
      <w:r w:rsidDel="00000000" w:rsidR="00000000" w:rsidRPr="00000000">
        <w:rPr>
          <w:rFonts w:ascii="Arial" w:cs="Arial" w:eastAsia="Arial" w:hAnsi="Arial"/>
          <w:i w:val="0"/>
          <w:sz w:val="18"/>
          <w:szCs w:val="18"/>
          <w:rtl w:val="0"/>
        </w:rPr>
        <w:t xml:space="preserve">) the client had chosen as the application server.</w:t>
      </w:r>
    </w:p>
    <w:p w:rsidR="00000000" w:rsidDel="00000000" w:rsidP="00000000" w:rsidRDefault="00000000" w:rsidRPr="00000000" w14:paraId="0000007F">
      <w:pPr>
        <w:numPr>
          <w:ilvl w:val="1"/>
          <w:numId w:val="5"/>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Implemented the bottom two server-side tiers in the application. The database tier had an abstraction layer (essentially using dependency injection about five years before the term came into widespread use) allowing the use of several storage systems, including a memory-based storage system, a relational storage system, an object database, and the host filesystem.</w:t>
      </w:r>
    </w:p>
    <w:p w:rsidR="00000000" w:rsidDel="00000000" w:rsidP="00000000" w:rsidRDefault="00000000" w:rsidRPr="00000000" w14:paraId="00000080">
      <w:pPr>
        <w:numPr>
          <w:ilvl w:val="0"/>
          <w:numId w:val="14"/>
        </w:numPr>
        <w:pBdr>
          <w:top w:space="0" w:sz="0" w:val="nil"/>
          <w:left w:space="0" w:sz="0" w:val="nil"/>
          <w:bottom w:space="0" w:sz="0" w:val="nil"/>
          <w:right w:space="0" w:sz="0" w:val="nil"/>
          <w:between w:space="0" w:sz="0" w:val="nil"/>
        </w:pBdr>
        <w:shd w:fill="auto" w:val="clear"/>
        <w:spacing w:after="100.00004768371582" w:lineRule="auto"/>
        <w:ind w:left="600" w:hanging="360"/>
      </w:pPr>
      <w:hyperlink r:id="rId58">
        <w:r w:rsidDel="00000000" w:rsidR="00000000" w:rsidRPr="00000000">
          <w:rPr>
            <w:rFonts w:ascii="Arial" w:cs="Arial" w:eastAsia="Arial" w:hAnsi="Arial"/>
            <w:b w:val="1"/>
            <w:i w:val="0"/>
            <w:color w:val="0000ee"/>
            <w:sz w:val="22"/>
            <w:szCs w:val="22"/>
            <w:rtl w:val="0"/>
          </w:rPr>
          <w:t xml:space="preserve">Sherwin-Williams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z w:val="20"/>
          <w:szCs w:val="20"/>
          <w:rtl w:val="0"/>
        </w:rPr>
        <w:t xml:space="preserve">May 1997</w:t>
      </w:r>
      <w:r w:rsidDel="00000000" w:rsidR="00000000" w:rsidRPr="00000000">
        <w:rPr>
          <w:rFonts w:ascii="Arial" w:cs="Arial" w:eastAsia="Arial" w:hAnsi="Arial"/>
          <w:i w:val="0"/>
          <w:sz w:val="18"/>
          <w:szCs w:val="18"/>
          <w:rtl w:val="0"/>
        </w:rPr>
        <w:t xml:space="preserve"> - </w:t>
      </w:r>
      <w:r w:rsidDel="00000000" w:rsidR="00000000" w:rsidRPr="00000000">
        <w:rPr>
          <w:rFonts w:ascii="Arial" w:cs="Arial" w:eastAsia="Arial" w:hAnsi="Arial"/>
          <w:i w:val="0"/>
          <w:sz w:val="20"/>
          <w:szCs w:val="20"/>
          <w:rtl w:val="0"/>
        </w:rPr>
        <w:t xml:space="preserve">December 1998</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left="1200" w:firstLine="0"/>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Updated an existing freight payment system to implement new business rules and use more appropriate technology.</w:t>
      </w:r>
    </w:p>
    <w:p w:rsidR="00000000" w:rsidDel="00000000" w:rsidP="00000000" w:rsidRDefault="00000000" w:rsidRPr="00000000" w14:paraId="00000082">
      <w:pPr>
        <w:numPr>
          <w:ilvl w:val="1"/>
          <w:numId w:val="7"/>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b w:val="1"/>
          <w:i w:val="0"/>
          <w:sz w:val="18"/>
          <w:szCs w:val="18"/>
          <w:rtl w:val="0"/>
        </w:rPr>
        <w:t xml:space="preserve">Replaced half of a $1.5 million system for under $60,000; replaced about 85,000 lines of code</w:t>
      </w:r>
      <w:r w:rsidDel="00000000" w:rsidR="00000000" w:rsidRPr="00000000">
        <w:rPr>
          <w:rFonts w:ascii="Arial" w:cs="Arial" w:eastAsia="Arial" w:hAnsi="Arial"/>
          <w:i w:val="0"/>
          <w:sz w:val="18"/>
          <w:szCs w:val="18"/>
          <w:rtl w:val="0"/>
        </w:rPr>
        <w:t xml:space="preserve">.</w:t>
      </w:r>
    </w:p>
    <w:p w:rsidR="00000000" w:rsidDel="00000000" w:rsidP="00000000" w:rsidRDefault="00000000" w:rsidRPr="00000000" w14:paraId="00000083">
      <w:pPr>
        <w:numPr>
          <w:ilvl w:val="1"/>
          <w:numId w:val="7"/>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Targeted defect-ridden modules for replacement first. Dramatically lowered system's defect density.</w:t>
      </w:r>
    </w:p>
    <w:p w:rsidR="00000000" w:rsidDel="00000000" w:rsidP="00000000" w:rsidRDefault="00000000" w:rsidRPr="00000000" w14:paraId="00000084">
      <w:pPr>
        <w:numPr>
          <w:ilvl w:val="1"/>
          <w:numId w:val="7"/>
        </w:numPr>
        <w:pBdr>
          <w:top w:space="0" w:sz="0" w:val="nil"/>
          <w:left w:space="0" w:sz="0" w:val="nil"/>
          <w:bottom w:space="0" w:sz="0" w:val="nil"/>
          <w:right w:space="0" w:sz="0" w:val="nil"/>
          <w:between w:space="0" w:sz="0" w:val="nil"/>
        </w:pBdr>
        <w:shd w:fill="auto" w:val="clear"/>
        <w:ind w:left="1200" w:hanging="360"/>
      </w:pPr>
      <w:r w:rsidDel="00000000" w:rsidR="00000000" w:rsidRPr="00000000">
        <w:rPr>
          <w:rFonts w:ascii="Arial" w:cs="Arial" w:eastAsia="Arial" w:hAnsi="Arial"/>
          <w:i w:val="0"/>
          <w:sz w:val="18"/>
          <w:szCs w:val="18"/>
          <w:rtl w:val="0"/>
        </w:rPr>
        <w:t xml:space="preserve">Kept system running and iteratively improved it; created object-oriented framework for domain while maintaining procedural interfaces used by other modules.</w:t>
      </w:r>
    </w:p>
    <w:p w:rsidR="00000000" w:rsidDel="00000000" w:rsidP="00000000" w:rsidRDefault="00000000" w:rsidRPr="00000000" w14:paraId="00000085">
      <w:pPr>
        <w:pStyle w:val="Heading1"/>
        <w:pBdr>
          <w:top w:space="0" w:sz="0" w:val="nil"/>
          <w:left w:space="0" w:sz="0" w:val="nil"/>
          <w:bottom w:space="0" w:sz="0" w:val="nil"/>
          <w:right w:space="0" w:sz="0" w:val="nil"/>
          <w:between w:space="0" w:sz="0" w:val="nil"/>
        </w:pBdr>
        <w:shd w:fill="auto" w:val="clear"/>
        <w:spacing w:after="0" w:before="0" w:lineRule="auto"/>
        <w:ind w:left="70.00004768371582" w:right="70.00004768371582"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215.6005436182022" w:before="215.6005436182022" w:lineRule="auto"/>
        <w:ind w:left="70.00004768371582" w:right="70.00004768371582" w:firstLine="0"/>
        <w:rPr>
          <w:rFonts w:ascii="Arial" w:cs="Arial" w:eastAsia="Arial" w:hAnsi="Arial"/>
          <w:b w:val="1"/>
          <w:i w:val="0"/>
          <w:sz w:val="28"/>
          <w:szCs w:val="28"/>
        </w:rPr>
      </w:pPr>
      <w:r w:rsidDel="00000000" w:rsidR="00000000" w:rsidRPr="00000000">
        <w:rPr>
          <w:rFonts w:ascii="Arial" w:cs="Arial" w:eastAsia="Arial" w:hAnsi="Arial"/>
          <w:b w:val="1"/>
          <w:i w:val="0"/>
          <w:sz w:val="28"/>
          <w:szCs w:val="28"/>
          <w:rtl w:val="0"/>
        </w:rPr>
        <w:t xml:space="preserve">Proficiencies</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299.9995422363281" w:before="199.9994945526123" w:lineRule="auto"/>
        <w:ind w:left="289.9215030670166" w:right="289.9215030670166" w:firstLine="0"/>
        <w:rPr>
          <w:rFonts w:ascii="Arial" w:cs="Arial" w:eastAsia="Arial" w:hAnsi="Arial"/>
          <w:b w:val="1"/>
          <w:i w:val="0"/>
          <w:sz w:val="28"/>
          <w:szCs w:val="28"/>
        </w:rPr>
      </w:pPr>
      <w:r w:rsidDel="00000000" w:rsidR="00000000" w:rsidRPr="00000000">
        <w:rPr>
          <w:rtl w:val="0"/>
        </w:rPr>
      </w:r>
    </w:p>
    <w:p w:rsidR="00000000" w:rsidDel="00000000" w:rsidP="00000000" w:rsidRDefault="00000000" w:rsidRPr="00000000" w14:paraId="00000088">
      <w:pPr>
        <w:pStyle w:val="Heading2"/>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b w:val="1"/>
          <w:i w:val="0"/>
          <w:sz w:val="28"/>
          <w:szCs w:val="2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120" w:before="120" w:lineRule="auto"/>
        <w:ind w:left="289.9215030670166" w:right="289.9215030670166" w:firstLine="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Java</w:t>
      </w:r>
    </w:p>
    <w:p w:rsidR="00000000" w:rsidDel="00000000" w:rsidP="00000000" w:rsidRDefault="00000000" w:rsidRPr="00000000" w14:paraId="0000008A">
      <w:pPr>
        <w:pStyle w:val="Heading3"/>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b w:val="1"/>
          <w:i w:val="0"/>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109.99995231628418" w:before="109.99995231628418" w:lineRule="auto"/>
        <w:ind w:left="289.9215030670166" w:right="289.9215030670166" w:firstLine="0"/>
        <w:rPr>
          <w:rFonts w:ascii="Arial" w:cs="Arial" w:eastAsia="Arial" w:hAnsi="Arial"/>
          <w:b w:val="1"/>
          <w:i w:val="0"/>
          <w:sz w:val="22"/>
          <w:szCs w:val="22"/>
        </w:rPr>
      </w:pPr>
      <w:r w:rsidDel="00000000" w:rsidR="00000000" w:rsidRPr="00000000">
        <w:rPr>
          <w:rFonts w:ascii="Arial" w:cs="Arial" w:eastAsia="Arial" w:hAnsi="Arial"/>
          <w:b w:val="1"/>
          <w:i w:val="0"/>
          <w:sz w:val="22"/>
          <w:szCs w:val="22"/>
          <w:rtl w:val="0"/>
        </w:rPr>
        <w:t xml:space="preserve">Java EE / Servers</w:t>
      </w:r>
    </w:p>
    <w:p w:rsidR="00000000" w:rsidDel="00000000" w:rsidP="00000000" w:rsidRDefault="00000000" w:rsidRPr="00000000" w14:paraId="0000008C">
      <w:pPr>
        <w:numPr>
          <w:ilvl w:val="0"/>
          <w:numId w:val="9"/>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Java Servlets, JSP</w:t>
      </w:r>
    </w:p>
    <w:p w:rsidR="00000000" w:rsidDel="00000000" w:rsidP="00000000" w:rsidRDefault="00000000" w:rsidRPr="00000000" w14:paraId="0000008D">
      <w:pPr>
        <w:numPr>
          <w:ilvl w:val="0"/>
          <w:numId w:val="9"/>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Spring (Boot, MVC, etc.)</w:t>
      </w:r>
    </w:p>
    <w:p w:rsidR="00000000" w:rsidDel="00000000" w:rsidP="00000000" w:rsidRDefault="00000000" w:rsidRPr="00000000" w14:paraId="0000008E">
      <w:pPr>
        <w:pStyle w:val="Heading3"/>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109.99995231628418" w:before="109.99995231628418" w:lineRule="auto"/>
        <w:ind w:left="289.9215030670166" w:right="289.9215030670166" w:firstLine="0"/>
        <w:rPr>
          <w:rFonts w:ascii="Arial" w:cs="Arial" w:eastAsia="Arial" w:hAnsi="Arial"/>
          <w:b w:val="1"/>
          <w:i w:val="0"/>
          <w:sz w:val="22"/>
          <w:szCs w:val="22"/>
        </w:rPr>
      </w:pPr>
      <w:r w:rsidDel="00000000" w:rsidR="00000000" w:rsidRPr="00000000">
        <w:rPr>
          <w:rFonts w:ascii="Arial" w:cs="Arial" w:eastAsia="Arial" w:hAnsi="Arial"/>
          <w:b w:val="1"/>
          <w:i w:val="0"/>
          <w:sz w:val="22"/>
          <w:szCs w:val="22"/>
          <w:rtl w:val="0"/>
        </w:rPr>
        <w:t xml:space="preserve">Platforms</w:t>
      </w:r>
    </w:p>
    <w:p w:rsidR="00000000" w:rsidDel="00000000" w:rsidP="00000000" w:rsidRDefault="00000000" w:rsidRPr="00000000" w14:paraId="00000090">
      <w:pPr>
        <w:numPr>
          <w:ilvl w:val="0"/>
          <w:numId w:val="10"/>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Tomcat</w:t>
      </w:r>
    </w:p>
    <w:p w:rsidR="00000000" w:rsidDel="00000000" w:rsidP="00000000" w:rsidRDefault="00000000" w:rsidRPr="00000000" w14:paraId="00000091">
      <w:pPr>
        <w:numPr>
          <w:ilvl w:val="0"/>
          <w:numId w:val="10"/>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Google Cloud / Google App Engine</w:t>
      </w:r>
    </w:p>
    <w:p w:rsidR="00000000" w:rsidDel="00000000" w:rsidP="00000000" w:rsidRDefault="00000000" w:rsidRPr="00000000" w14:paraId="00000092">
      <w:pPr>
        <w:numPr>
          <w:ilvl w:val="0"/>
          <w:numId w:val="10"/>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Amazon Web Services (AWS)</w:t>
      </w:r>
    </w:p>
    <w:p w:rsidR="00000000" w:rsidDel="00000000" w:rsidP="00000000" w:rsidRDefault="00000000" w:rsidRPr="00000000" w14:paraId="00000093">
      <w:pPr>
        <w:numPr>
          <w:ilvl w:val="0"/>
          <w:numId w:val="10"/>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RabbitMQ, Kafka, Google Cloud PubSub</w:t>
      </w:r>
    </w:p>
    <w:p w:rsidR="00000000" w:rsidDel="00000000" w:rsidP="00000000" w:rsidRDefault="00000000" w:rsidRPr="00000000" w14:paraId="00000094">
      <w:pPr>
        <w:pStyle w:val="Heading3"/>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109.99995231628418" w:before="109.99995231628418" w:lineRule="auto"/>
        <w:ind w:left="289.9215030670166" w:right="289.9215030670166" w:firstLine="0"/>
        <w:rPr>
          <w:rFonts w:ascii="Arial" w:cs="Arial" w:eastAsia="Arial" w:hAnsi="Arial"/>
          <w:b w:val="1"/>
          <w:i w:val="0"/>
          <w:sz w:val="22"/>
          <w:szCs w:val="22"/>
        </w:rPr>
      </w:pPr>
      <w:r w:rsidDel="00000000" w:rsidR="00000000" w:rsidRPr="00000000">
        <w:rPr>
          <w:rFonts w:ascii="Arial" w:cs="Arial" w:eastAsia="Arial" w:hAnsi="Arial"/>
          <w:b w:val="1"/>
          <w:i w:val="0"/>
          <w:sz w:val="22"/>
          <w:szCs w:val="22"/>
          <w:rtl w:val="0"/>
        </w:rPr>
        <w:t xml:space="preserve">JVM Languages</w:t>
      </w:r>
    </w:p>
    <w:p w:rsidR="00000000" w:rsidDel="00000000" w:rsidP="00000000" w:rsidRDefault="00000000" w:rsidRPr="00000000" w14:paraId="00000096">
      <w:pPr>
        <w:numPr>
          <w:ilvl w:val="0"/>
          <w:numId w:val="11"/>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JavaScript (Rhino, Nashorn, GraalVM)</w:t>
      </w:r>
    </w:p>
    <w:p w:rsidR="00000000" w:rsidDel="00000000" w:rsidP="00000000" w:rsidRDefault="00000000" w:rsidRPr="00000000" w14:paraId="00000097">
      <w:pPr>
        <w:numPr>
          <w:ilvl w:val="0"/>
          <w:numId w:val="11"/>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Kotlin</w:t>
      </w:r>
    </w:p>
    <w:p w:rsidR="00000000" w:rsidDel="00000000" w:rsidP="00000000" w:rsidRDefault="00000000" w:rsidRPr="00000000" w14:paraId="00000098">
      <w:pPr>
        <w:numPr>
          <w:ilvl w:val="0"/>
          <w:numId w:val="11"/>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Groovy</w:t>
      </w:r>
    </w:p>
    <w:p w:rsidR="00000000" w:rsidDel="00000000" w:rsidP="00000000" w:rsidRDefault="00000000" w:rsidRPr="00000000" w14:paraId="00000099">
      <w:pPr>
        <w:pStyle w:val="Heading2"/>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120" w:before="120" w:lineRule="auto"/>
        <w:ind w:left="289.9215030670166" w:right="289.9215030670166" w:firstLine="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JavaScript / Web</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left="889.9215030670166" w:right="289.9215030670166" w:firstLine="0"/>
        <w:rPr>
          <w:rFonts w:ascii="Arial" w:cs="Arial" w:eastAsia="Arial" w:hAnsi="Arial"/>
          <w:b w:val="1"/>
          <w:i w:val="0"/>
          <w:sz w:val="24"/>
          <w:szCs w:val="24"/>
        </w:rPr>
      </w:pPr>
      <w:r w:rsidDel="00000000" w:rsidR="00000000" w:rsidRPr="00000000">
        <w:rPr>
          <w:rtl w:val="0"/>
        </w:rPr>
      </w:r>
    </w:p>
    <w:p w:rsidR="00000000" w:rsidDel="00000000" w:rsidP="00000000" w:rsidRDefault="00000000" w:rsidRPr="00000000" w14:paraId="0000009C">
      <w:pPr>
        <w:numPr>
          <w:ilvl w:val="0"/>
          <w:numId w:val="32"/>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HTML (including HTML5, XHTML)</w:t>
      </w:r>
    </w:p>
    <w:p w:rsidR="00000000" w:rsidDel="00000000" w:rsidP="00000000" w:rsidRDefault="00000000" w:rsidRPr="00000000" w14:paraId="0000009D">
      <w:pPr>
        <w:numPr>
          <w:ilvl w:val="0"/>
          <w:numId w:val="32"/>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CSS (including CSS3)</w:t>
      </w:r>
    </w:p>
    <w:p w:rsidR="00000000" w:rsidDel="00000000" w:rsidP="00000000" w:rsidRDefault="00000000" w:rsidRPr="00000000" w14:paraId="0000009E">
      <w:pPr>
        <w:numPr>
          <w:ilvl w:val="0"/>
          <w:numId w:val="32"/>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DOM</w:t>
      </w:r>
    </w:p>
    <w:p w:rsidR="00000000" w:rsidDel="00000000" w:rsidP="00000000" w:rsidRDefault="00000000" w:rsidRPr="00000000" w14:paraId="0000009F">
      <w:pPr>
        <w:pStyle w:val="Heading3"/>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109.99995231628418" w:before="109.99995231628418" w:lineRule="auto"/>
        <w:ind w:left="289.9215030670166" w:right="289.9215030670166" w:firstLine="0"/>
        <w:rPr>
          <w:rFonts w:ascii="Arial" w:cs="Arial" w:eastAsia="Arial" w:hAnsi="Arial"/>
          <w:b w:val="1"/>
          <w:i w:val="0"/>
          <w:sz w:val="22"/>
          <w:szCs w:val="22"/>
        </w:rPr>
      </w:pPr>
      <w:r w:rsidDel="00000000" w:rsidR="00000000" w:rsidRPr="00000000">
        <w:rPr>
          <w:rFonts w:ascii="Arial" w:cs="Arial" w:eastAsia="Arial" w:hAnsi="Arial"/>
          <w:b w:val="1"/>
          <w:i w:val="0"/>
          <w:sz w:val="22"/>
          <w:szCs w:val="22"/>
          <w:rtl w:val="0"/>
        </w:rPr>
        <w:t xml:space="preserve">Frameworks, Libraries, APIs</w:t>
      </w:r>
    </w:p>
    <w:p w:rsidR="00000000" w:rsidDel="00000000" w:rsidP="00000000" w:rsidRDefault="00000000" w:rsidRPr="00000000" w14:paraId="000000A1">
      <w:pPr>
        <w:numPr>
          <w:ilvl w:val="0"/>
          <w:numId w:val="33"/>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React Native</w:t>
      </w:r>
    </w:p>
    <w:p w:rsidR="00000000" w:rsidDel="00000000" w:rsidP="00000000" w:rsidRDefault="00000000" w:rsidRPr="00000000" w14:paraId="000000A2">
      <w:pPr>
        <w:numPr>
          <w:ilvl w:val="0"/>
          <w:numId w:val="33"/>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React / Redux</w:t>
      </w:r>
    </w:p>
    <w:p w:rsidR="00000000" w:rsidDel="00000000" w:rsidP="00000000" w:rsidRDefault="00000000" w:rsidRPr="00000000" w14:paraId="000000A3">
      <w:pPr>
        <w:numPr>
          <w:ilvl w:val="0"/>
          <w:numId w:val="33"/>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AngularJS</w:t>
      </w:r>
    </w:p>
    <w:p w:rsidR="00000000" w:rsidDel="00000000" w:rsidP="00000000" w:rsidRDefault="00000000" w:rsidRPr="00000000" w14:paraId="000000A4">
      <w:pPr>
        <w:numPr>
          <w:ilvl w:val="0"/>
          <w:numId w:val="33"/>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jQuery</w:t>
      </w:r>
    </w:p>
    <w:p w:rsidR="00000000" w:rsidDel="00000000" w:rsidP="00000000" w:rsidRDefault="00000000" w:rsidRPr="00000000" w14:paraId="000000A5">
      <w:pPr>
        <w:numPr>
          <w:ilvl w:val="0"/>
          <w:numId w:val="33"/>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JavaScriptMVC</w:t>
      </w:r>
    </w:p>
    <w:p w:rsidR="00000000" w:rsidDel="00000000" w:rsidP="00000000" w:rsidRDefault="00000000" w:rsidRPr="00000000" w14:paraId="000000A6">
      <w:pPr>
        <w:numPr>
          <w:ilvl w:val="0"/>
          <w:numId w:val="33"/>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Google Chrome Extensions (with Native Messaging)</w:t>
      </w:r>
    </w:p>
    <w:p w:rsidR="00000000" w:rsidDel="00000000" w:rsidP="00000000" w:rsidRDefault="00000000" w:rsidRPr="00000000" w14:paraId="000000A7">
      <w:pPr>
        <w:numPr>
          <w:ilvl w:val="0"/>
          <w:numId w:val="33"/>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Node.js</w:t>
      </w:r>
    </w:p>
    <w:p w:rsidR="00000000" w:rsidDel="00000000" w:rsidP="00000000" w:rsidRDefault="00000000" w:rsidRPr="00000000" w14:paraId="000000A8">
      <w:pPr>
        <w:pStyle w:val="Heading3"/>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109.99995231628418" w:before="109.99995231628418" w:lineRule="auto"/>
        <w:ind w:left="289.9215030670166" w:right="289.9215030670166" w:firstLine="0"/>
        <w:rPr>
          <w:rFonts w:ascii="Arial" w:cs="Arial" w:eastAsia="Arial" w:hAnsi="Arial"/>
          <w:b w:val="1"/>
          <w:i w:val="0"/>
          <w:sz w:val="22"/>
          <w:szCs w:val="22"/>
        </w:rPr>
      </w:pPr>
      <w:r w:rsidDel="00000000" w:rsidR="00000000" w:rsidRPr="00000000">
        <w:rPr>
          <w:rFonts w:ascii="Arial" w:cs="Arial" w:eastAsia="Arial" w:hAnsi="Arial"/>
          <w:b w:val="1"/>
          <w:i w:val="0"/>
          <w:sz w:val="22"/>
          <w:szCs w:val="22"/>
          <w:rtl w:val="0"/>
        </w:rPr>
        <w:t xml:space="preserve">Engines</w:t>
      </w:r>
    </w:p>
    <w:p w:rsidR="00000000" w:rsidDel="00000000" w:rsidP="00000000" w:rsidRDefault="00000000" w:rsidRPr="00000000" w14:paraId="000000AA">
      <w:pPr>
        <w:numPr>
          <w:ilvl w:val="0"/>
          <w:numId w:val="34"/>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Rhino</w:t>
      </w:r>
    </w:p>
    <w:p w:rsidR="00000000" w:rsidDel="00000000" w:rsidP="00000000" w:rsidRDefault="00000000" w:rsidRPr="00000000" w14:paraId="000000AB">
      <w:pPr>
        <w:numPr>
          <w:ilvl w:val="0"/>
          <w:numId w:val="34"/>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Nashorn</w:t>
      </w:r>
    </w:p>
    <w:p w:rsidR="00000000" w:rsidDel="00000000" w:rsidP="00000000" w:rsidRDefault="00000000" w:rsidRPr="00000000" w14:paraId="000000AC">
      <w:pPr>
        <w:numPr>
          <w:ilvl w:val="0"/>
          <w:numId w:val="34"/>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GraalVM</w:t>
      </w:r>
    </w:p>
    <w:p w:rsidR="00000000" w:rsidDel="00000000" w:rsidP="00000000" w:rsidRDefault="00000000" w:rsidRPr="00000000" w14:paraId="000000AD">
      <w:pPr>
        <w:numPr>
          <w:ilvl w:val="0"/>
          <w:numId w:val="34"/>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SpiderMonkey (Firefox)</w:t>
      </w:r>
    </w:p>
    <w:p w:rsidR="00000000" w:rsidDel="00000000" w:rsidP="00000000" w:rsidRDefault="00000000" w:rsidRPr="00000000" w14:paraId="000000AE">
      <w:pPr>
        <w:numPr>
          <w:ilvl w:val="0"/>
          <w:numId w:val="34"/>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v8 (Google Chrome, Node.js)</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299.9995422363281" w:before="199.9994945526123" w:lineRule="auto"/>
        <w:ind w:left="289.9215030670166" w:right="289.9215030670166"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B0">
      <w:pPr>
        <w:pStyle w:val="Heading2"/>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120" w:before="120" w:lineRule="auto"/>
        <w:ind w:left="289.9215030670166" w:right="289.9215030670166" w:firstLine="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Architecture</w:t>
      </w:r>
    </w:p>
    <w:p w:rsidR="00000000" w:rsidDel="00000000" w:rsidP="00000000" w:rsidRDefault="00000000" w:rsidRPr="00000000" w14:paraId="000000B2">
      <w:pPr>
        <w:pStyle w:val="Heading3"/>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b w:val="1"/>
          <w:i w:val="0"/>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109.99995231628418" w:before="109.99995231628418" w:lineRule="auto"/>
        <w:ind w:left="289.9215030670166" w:right="289.9215030670166" w:firstLine="0"/>
        <w:rPr>
          <w:rFonts w:ascii="Arial" w:cs="Arial" w:eastAsia="Arial" w:hAnsi="Arial"/>
          <w:b w:val="1"/>
          <w:i w:val="0"/>
          <w:sz w:val="22"/>
          <w:szCs w:val="22"/>
        </w:rPr>
      </w:pPr>
      <w:r w:rsidDel="00000000" w:rsidR="00000000" w:rsidRPr="00000000">
        <w:rPr>
          <w:rFonts w:ascii="Arial" w:cs="Arial" w:eastAsia="Arial" w:hAnsi="Arial"/>
          <w:b w:val="1"/>
          <w:i w:val="0"/>
          <w:sz w:val="22"/>
          <w:szCs w:val="22"/>
          <w:rtl w:val="0"/>
        </w:rPr>
        <w:t xml:space="preserve">Web</w:t>
      </w:r>
    </w:p>
    <w:p w:rsidR="00000000" w:rsidDel="00000000" w:rsidP="00000000" w:rsidRDefault="00000000" w:rsidRPr="00000000" w14:paraId="000000B4">
      <w:pPr>
        <w:numPr>
          <w:ilvl w:val="0"/>
          <w:numId w:val="35"/>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REST / HATEOAS</w:t>
      </w:r>
    </w:p>
    <w:p w:rsidR="00000000" w:rsidDel="00000000" w:rsidP="00000000" w:rsidRDefault="00000000" w:rsidRPr="00000000" w14:paraId="000000B5">
      <w:pPr>
        <w:numPr>
          <w:ilvl w:val="0"/>
          <w:numId w:val="35"/>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SOAP</w:t>
      </w:r>
    </w:p>
    <w:p w:rsidR="00000000" w:rsidDel="00000000" w:rsidP="00000000" w:rsidRDefault="00000000" w:rsidRPr="00000000" w14:paraId="000000B6">
      <w:pPr>
        <w:numPr>
          <w:ilvl w:val="0"/>
          <w:numId w:val="35"/>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OAuth2</w:t>
      </w:r>
    </w:p>
    <w:p w:rsidR="00000000" w:rsidDel="00000000" w:rsidP="00000000" w:rsidRDefault="00000000" w:rsidRPr="00000000" w14:paraId="000000B7">
      <w:pPr>
        <w:numPr>
          <w:ilvl w:val="0"/>
          <w:numId w:val="35"/>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Comet (HTTP server push)</w:t>
      </w:r>
    </w:p>
    <w:p w:rsidR="00000000" w:rsidDel="00000000" w:rsidP="00000000" w:rsidRDefault="00000000" w:rsidRPr="00000000" w14:paraId="000000B8">
      <w:pPr>
        <w:pStyle w:val="Heading3"/>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109.99995231628418" w:before="109.99995231628418" w:lineRule="auto"/>
        <w:ind w:left="289.9215030670166" w:right="289.9215030670166" w:firstLine="0"/>
        <w:rPr>
          <w:rFonts w:ascii="Arial" w:cs="Arial" w:eastAsia="Arial" w:hAnsi="Arial"/>
          <w:b w:val="1"/>
          <w:i w:val="0"/>
          <w:sz w:val="22"/>
          <w:szCs w:val="22"/>
        </w:rPr>
      </w:pPr>
      <w:r w:rsidDel="00000000" w:rsidR="00000000" w:rsidRPr="00000000">
        <w:rPr>
          <w:rFonts w:ascii="Arial" w:cs="Arial" w:eastAsia="Arial" w:hAnsi="Arial"/>
          <w:b w:val="1"/>
          <w:i w:val="0"/>
          <w:sz w:val="22"/>
          <w:szCs w:val="22"/>
          <w:rtl w:val="0"/>
        </w:rPr>
        <w:t xml:space="preserve">Internet Protocols</w:t>
      </w:r>
    </w:p>
    <w:p w:rsidR="00000000" w:rsidDel="00000000" w:rsidP="00000000" w:rsidRDefault="00000000" w:rsidRPr="00000000" w14:paraId="000000BA">
      <w:pPr>
        <w:numPr>
          <w:ilvl w:val="0"/>
          <w:numId w:val="36"/>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HTTP</w:t>
      </w:r>
    </w:p>
    <w:p w:rsidR="00000000" w:rsidDel="00000000" w:rsidP="00000000" w:rsidRDefault="00000000" w:rsidRPr="00000000" w14:paraId="000000BB">
      <w:pPr>
        <w:numPr>
          <w:ilvl w:val="0"/>
          <w:numId w:val="36"/>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SMTP, POP, IMAP</w:t>
      </w:r>
    </w:p>
    <w:p w:rsidR="00000000" w:rsidDel="00000000" w:rsidP="00000000" w:rsidRDefault="00000000" w:rsidRPr="00000000" w14:paraId="000000BC">
      <w:pPr>
        <w:pStyle w:val="Heading3"/>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109.99995231628418" w:before="109.99995231628418" w:lineRule="auto"/>
        <w:ind w:left="289.9215030670166" w:right="289.9215030670166" w:firstLine="0"/>
        <w:rPr>
          <w:rFonts w:ascii="Arial" w:cs="Arial" w:eastAsia="Arial" w:hAnsi="Arial"/>
          <w:b w:val="1"/>
          <w:i w:val="0"/>
          <w:sz w:val="22"/>
          <w:szCs w:val="22"/>
        </w:rPr>
      </w:pPr>
      <w:r w:rsidDel="00000000" w:rsidR="00000000" w:rsidRPr="00000000">
        <w:rPr>
          <w:rFonts w:ascii="Arial" w:cs="Arial" w:eastAsia="Arial" w:hAnsi="Arial"/>
          <w:b w:val="1"/>
          <w:i w:val="0"/>
          <w:sz w:val="22"/>
          <w:szCs w:val="22"/>
          <w:rtl w:val="0"/>
        </w:rPr>
        <w:t xml:space="preserve">Methodologies</w:t>
      </w:r>
    </w:p>
    <w:p w:rsidR="00000000" w:rsidDel="00000000" w:rsidP="00000000" w:rsidRDefault="00000000" w:rsidRPr="00000000" w14:paraId="000000BE">
      <w:pPr>
        <w:numPr>
          <w:ilvl w:val="0"/>
          <w:numId w:val="20"/>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Design Patterns</w:t>
      </w:r>
    </w:p>
    <w:p w:rsidR="00000000" w:rsidDel="00000000" w:rsidP="00000000" w:rsidRDefault="00000000" w:rsidRPr="00000000" w14:paraId="000000BF">
      <w:pPr>
        <w:numPr>
          <w:ilvl w:val="0"/>
          <w:numId w:val="20"/>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Dependency Injection</w:t>
      </w:r>
    </w:p>
    <w:p w:rsidR="00000000" w:rsidDel="00000000" w:rsidP="00000000" w:rsidRDefault="00000000" w:rsidRPr="00000000" w14:paraId="000000C0">
      <w:pPr>
        <w:numPr>
          <w:ilvl w:val="0"/>
          <w:numId w:val="20"/>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Functional Programming</w:t>
      </w:r>
    </w:p>
    <w:p w:rsidR="00000000" w:rsidDel="00000000" w:rsidP="00000000" w:rsidRDefault="00000000" w:rsidRPr="00000000" w14:paraId="000000C1">
      <w:pPr>
        <w:numPr>
          <w:ilvl w:val="0"/>
          <w:numId w:val="20"/>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Agile methods</w:t>
      </w:r>
    </w:p>
    <w:p w:rsidR="00000000" w:rsidDel="00000000" w:rsidP="00000000" w:rsidRDefault="00000000" w:rsidRPr="00000000" w14:paraId="000000C2">
      <w:pPr>
        <w:pStyle w:val="Heading2"/>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120" w:before="120" w:lineRule="auto"/>
        <w:ind w:left="289.9215030670166" w:right="289.9215030670166" w:firstLine="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Data</w:t>
      </w:r>
    </w:p>
    <w:p w:rsidR="00000000" w:rsidDel="00000000" w:rsidP="00000000" w:rsidRDefault="00000000" w:rsidRPr="00000000" w14:paraId="000000C4">
      <w:pPr>
        <w:pStyle w:val="Heading3"/>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b w:val="1"/>
          <w:i w:val="0"/>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109.99995231628418" w:before="109.99995231628418" w:lineRule="auto"/>
        <w:ind w:left="289.9215030670166" w:right="289.9215030670166" w:firstLine="0"/>
        <w:rPr>
          <w:rFonts w:ascii="Arial" w:cs="Arial" w:eastAsia="Arial" w:hAnsi="Arial"/>
          <w:b w:val="1"/>
          <w:i w:val="0"/>
          <w:sz w:val="22"/>
          <w:szCs w:val="22"/>
        </w:rPr>
      </w:pPr>
      <w:r w:rsidDel="00000000" w:rsidR="00000000" w:rsidRPr="00000000">
        <w:rPr>
          <w:rFonts w:ascii="Arial" w:cs="Arial" w:eastAsia="Arial" w:hAnsi="Arial"/>
          <w:b w:val="1"/>
          <w:i w:val="0"/>
          <w:sz w:val="22"/>
          <w:szCs w:val="22"/>
          <w:rtl w:val="0"/>
        </w:rPr>
        <w:t xml:space="preserve">Relational Databases</w:t>
      </w:r>
    </w:p>
    <w:p w:rsidR="00000000" w:rsidDel="00000000" w:rsidP="00000000" w:rsidRDefault="00000000" w:rsidRPr="00000000" w14:paraId="000000C6">
      <w:pPr>
        <w:numPr>
          <w:ilvl w:val="0"/>
          <w:numId w:val="21"/>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MySQL</w:t>
      </w:r>
    </w:p>
    <w:p w:rsidR="00000000" w:rsidDel="00000000" w:rsidP="00000000" w:rsidRDefault="00000000" w:rsidRPr="00000000" w14:paraId="000000C7">
      <w:pPr>
        <w:numPr>
          <w:ilvl w:val="0"/>
          <w:numId w:val="21"/>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Oracle, including PL/SQL</w:t>
      </w:r>
    </w:p>
    <w:p w:rsidR="00000000" w:rsidDel="00000000" w:rsidP="00000000" w:rsidRDefault="00000000" w:rsidRPr="00000000" w14:paraId="000000C8">
      <w:pPr>
        <w:numPr>
          <w:ilvl w:val="0"/>
          <w:numId w:val="21"/>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Postgres (PostgreSQL)</w:t>
      </w:r>
    </w:p>
    <w:p w:rsidR="00000000" w:rsidDel="00000000" w:rsidP="00000000" w:rsidRDefault="00000000" w:rsidRPr="00000000" w14:paraId="000000C9">
      <w:pPr>
        <w:numPr>
          <w:ilvl w:val="0"/>
          <w:numId w:val="21"/>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Apache Derby</w:t>
      </w:r>
    </w:p>
    <w:p w:rsidR="00000000" w:rsidDel="00000000" w:rsidP="00000000" w:rsidRDefault="00000000" w:rsidRPr="00000000" w14:paraId="000000CA">
      <w:pPr>
        <w:numPr>
          <w:ilvl w:val="0"/>
          <w:numId w:val="21"/>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SQL Server</w:t>
      </w:r>
    </w:p>
    <w:p w:rsidR="00000000" w:rsidDel="00000000" w:rsidP="00000000" w:rsidRDefault="00000000" w:rsidRPr="00000000" w14:paraId="000000CB">
      <w:pPr>
        <w:pStyle w:val="Heading3"/>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109.99995231628418" w:before="109.99995231628418" w:lineRule="auto"/>
        <w:ind w:left="289.9215030670166" w:right="289.9215030670166" w:firstLine="0"/>
        <w:rPr>
          <w:rFonts w:ascii="Arial" w:cs="Arial" w:eastAsia="Arial" w:hAnsi="Arial"/>
          <w:b w:val="1"/>
          <w:i w:val="0"/>
          <w:sz w:val="22"/>
          <w:szCs w:val="22"/>
        </w:rPr>
      </w:pPr>
      <w:r w:rsidDel="00000000" w:rsidR="00000000" w:rsidRPr="00000000">
        <w:rPr>
          <w:rFonts w:ascii="Arial" w:cs="Arial" w:eastAsia="Arial" w:hAnsi="Arial"/>
          <w:b w:val="1"/>
          <w:i w:val="0"/>
          <w:sz w:val="22"/>
          <w:szCs w:val="22"/>
          <w:rtl w:val="0"/>
        </w:rPr>
        <w:t xml:space="preserve">NoSQL Databases</w:t>
      </w:r>
    </w:p>
    <w:p w:rsidR="00000000" w:rsidDel="00000000" w:rsidP="00000000" w:rsidRDefault="00000000" w:rsidRPr="00000000" w14:paraId="000000CD">
      <w:pPr>
        <w:numPr>
          <w:ilvl w:val="0"/>
          <w:numId w:val="22"/>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MongoDB</w:t>
      </w:r>
    </w:p>
    <w:p w:rsidR="00000000" w:rsidDel="00000000" w:rsidP="00000000" w:rsidRDefault="00000000" w:rsidRPr="00000000" w14:paraId="000000CE">
      <w:pPr>
        <w:numPr>
          <w:ilvl w:val="0"/>
          <w:numId w:val="22"/>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Salesforce.com (Force.com, Database.com)</w:t>
      </w:r>
    </w:p>
    <w:p w:rsidR="00000000" w:rsidDel="00000000" w:rsidP="00000000" w:rsidRDefault="00000000" w:rsidRPr="00000000" w14:paraId="000000CF">
      <w:pPr>
        <w:numPr>
          <w:ilvl w:val="0"/>
          <w:numId w:val="22"/>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Google App Engine Datastore</w:t>
      </w:r>
    </w:p>
    <w:p w:rsidR="00000000" w:rsidDel="00000000" w:rsidP="00000000" w:rsidRDefault="00000000" w:rsidRPr="00000000" w14:paraId="000000D0">
      <w:pPr>
        <w:pStyle w:val="Heading3"/>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109.99995231628418" w:before="109.99995231628418" w:lineRule="auto"/>
        <w:ind w:left="289.9215030670166" w:right="289.9215030670166" w:firstLine="0"/>
        <w:rPr>
          <w:rFonts w:ascii="Arial" w:cs="Arial" w:eastAsia="Arial" w:hAnsi="Arial"/>
          <w:b w:val="1"/>
          <w:i w:val="0"/>
          <w:sz w:val="22"/>
          <w:szCs w:val="22"/>
        </w:rPr>
      </w:pPr>
      <w:r w:rsidDel="00000000" w:rsidR="00000000" w:rsidRPr="00000000">
        <w:rPr>
          <w:rFonts w:ascii="Arial" w:cs="Arial" w:eastAsia="Arial" w:hAnsi="Arial"/>
          <w:b w:val="1"/>
          <w:i w:val="0"/>
          <w:sz w:val="22"/>
          <w:szCs w:val="22"/>
          <w:rtl w:val="0"/>
        </w:rPr>
        <w:t xml:space="preserve">Google Data APIs</w:t>
      </w:r>
    </w:p>
    <w:p w:rsidR="00000000" w:rsidDel="00000000" w:rsidP="00000000" w:rsidRDefault="00000000" w:rsidRPr="00000000" w14:paraId="000000D2">
      <w:pPr>
        <w:numPr>
          <w:ilvl w:val="0"/>
          <w:numId w:val="23"/>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Google Calendar API</w:t>
      </w:r>
    </w:p>
    <w:p w:rsidR="00000000" w:rsidDel="00000000" w:rsidP="00000000" w:rsidRDefault="00000000" w:rsidRPr="00000000" w14:paraId="000000D3">
      <w:pPr>
        <w:numPr>
          <w:ilvl w:val="0"/>
          <w:numId w:val="23"/>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Google Sheets API</w:t>
      </w:r>
    </w:p>
    <w:p w:rsidR="00000000" w:rsidDel="00000000" w:rsidP="00000000" w:rsidRDefault="00000000" w:rsidRPr="00000000" w14:paraId="000000D4">
      <w:pPr>
        <w:numPr>
          <w:ilvl w:val="0"/>
          <w:numId w:val="23"/>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Google Drive API</w:t>
      </w:r>
    </w:p>
    <w:p w:rsidR="00000000" w:rsidDel="00000000" w:rsidP="00000000" w:rsidRDefault="00000000" w:rsidRPr="00000000" w14:paraId="000000D5">
      <w:pPr>
        <w:numPr>
          <w:ilvl w:val="0"/>
          <w:numId w:val="23"/>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Google Identity Platform (OAuth2)</w:t>
      </w:r>
    </w:p>
    <w:p w:rsidR="00000000" w:rsidDel="00000000" w:rsidP="00000000" w:rsidRDefault="00000000" w:rsidRPr="00000000" w14:paraId="000000D6">
      <w:pPr>
        <w:numPr>
          <w:ilvl w:val="0"/>
          <w:numId w:val="23"/>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Google Maps API</w:t>
      </w:r>
    </w:p>
    <w:p w:rsidR="00000000" w:rsidDel="00000000" w:rsidP="00000000" w:rsidRDefault="00000000" w:rsidRPr="00000000" w14:paraId="000000D7">
      <w:pPr>
        <w:numPr>
          <w:ilvl w:val="0"/>
          <w:numId w:val="23"/>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Gmail API</w:t>
      </w:r>
    </w:p>
    <w:p w:rsidR="00000000" w:rsidDel="00000000" w:rsidP="00000000" w:rsidRDefault="00000000" w:rsidRPr="00000000" w14:paraId="000000D8">
      <w:pPr>
        <w:numPr>
          <w:ilvl w:val="0"/>
          <w:numId w:val="23"/>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Google Apps Script</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299.9995422363281" w:before="199.9994945526123" w:lineRule="auto"/>
        <w:ind w:left="289.9215030670166" w:right="289.9215030670166"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DA">
      <w:pPr>
        <w:pStyle w:val="Heading2"/>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120" w:before="120" w:lineRule="auto"/>
        <w:ind w:left="289.9215030670166" w:right="289.9215030670166" w:firstLine="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Other Programming Languages</w:t>
      </w:r>
    </w:p>
    <w:p w:rsidR="00000000" w:rsidDel="00000000" w:rsidP="00000000" w:rsidRDefault="00000000" w:rsidRPr="00000000" w14:paraId="000000DC">
      <w:pPr>
        <w:pStyle w:val="Heading3"/>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b w:val="1"/>
          <w:i w:val="0"/>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109.99995231628418" w:before="109.99995231628418" w:lineRule="auto"/>
        <w:ind w:left="289.9215030670166" w:right="289.9215030670166" w:firstLine="0"/>
        <w:rPr>
          <w:rFonts w:ascii="Arial" w:cs="Arial" w:eastAsia="Arial" w:hAnsi="Arial"/>
          <w:b w:val="1"/>
          <w:i w:val="0"/>
          <w:sz w:val="22"/>
          <w:szCs w:val="22"/>
        </w:rPr>
      </w:pPr>
      <w:r w:rsidDel="00000000" w:rsidR="00000000" w:rsidRPr="00000000">
        <w:rPr>
          <w:rFonts w:ascii="Arial" w:cs="Arial" w:eastAsia="Arial" w:hAnsi="Arial"/>
          <w:b w:val="1"/>
          <w:i w:val="0"/>
          <w:sz w:val="22"/>
          <w:szCs w:val="22"/>
          <w:rtl w:val="0"/>
        </w:rPr>
        <w:t xml:space="preserve">General-purpose</w:t>
      </w:r>
    </w:p>
    <w:p w:rsidR="00000000" w:rsidDel="00000000" w:rsidP="00000000" w:rsidRDefault="00000000" w:rsidRPr="00000000" w14:paraId="000000DE">
      <w:pPr>
        <w:numPr>
          <w:ilvl w:val="0"/>
          <w:numId w:val="12"/>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Python</w:t>
      </w:r>
    </w:p>
    <w:p w:rsidR="00000000" w:rsidDel="00000000" w:rsidP="00000000" w:rsidRDefault="00000000" w:rsidRPr="00000000" w14:paraId="000000DF">
      <w:pPr>
        <w:numPr>
          <w:ilvl w:val="0"/>
          <w:numId w:val="12"/>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C</w:t>
      </w:r>
    </w:p>
    <w:p w:rsidR="00000000" w:rsidDel="00000000" w:rsidP="00000000" w:rsidRDefault="00000000" w:rsidRPr="00000000" w14:paraId="000000E0">
      <w:pPr>
        <w:numPr>
          <w:ilvl w:val="0"/>
          <w:numId w:val="12"/>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C++</w:t>
      </w:r>
    </w:p>
    <w:p w:rsidR="00000000" w:rsidDel="00000000" w:rsidP="00000000" w:rsidRDefault="00000000" w:rsidRPr="00000000" w14:paraId="000000E1">
      <w:pPr>
        <w:numPr>
          <w:ilvl w:val="0"/>
          <w:numId w:val="12"/>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Ruby</w:t>
      </w:r>
    </w:p>
    <w:p w:rsidR="00000000" w:rsidDel="00000000" w:rsidP="00000000" w:rsidRDefault="00000000" w:rsidRPr="00000000" w14:paraId="000000E2">
      <w:pPr>
        <w:numPr>
          <w:ilvl w:val="0"/>
          <w:numId w:val="12"/>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PHP</w:t>
      </w:r>
    </w:p>
    <w:p w:rsidR="00000000" w:rsidDel="00000000" w:rsidP="00000000" w:rsidRDefault="00000000" w:rsidRPr="00000000" w14:paraId="000000E3">
      <w:pPr>
        <w:numPr>
          <w:ilvl w:val="0"/>
          <w:numId w:val="12"/>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bash</w:t>
      </w:r>
    </w:p>
    <w:p w:rsidR="00000000" w:rsidDel="00000000" w:rsidP="00000000" w:rsidRDefault="00000000" w:rsidRPr="00000000" w14:paraId="000000E4">
      <w:pPr>
        <w:pStyle w:val="Heading2"/>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120" w:before="120" w:lineRule="auto"/>
        <w:ind w:left="289.9215030670166" w:right="289.9215030670166" w:firstLine="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Operating Systems</w:t>
      </w:r>
    </w:p>
    <w:p w:rsidR="00000000" w:rsidDel="00000000" w:rsidP="00000000" w:rsidRDefault="00000000" w:rsidRPr="00000000" w14:paraId="000000E6">
      <w:pPr>
        <w:pStyle w:val="Heading3"/>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b w:val="1"/>
          <w:i w:val="0"/>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109.99995231628418" w:before="109.99995231628418" w:lineRule="auto"/>
        <w:ind w:left="289.9215030670166" w:right="289.9215030670166" w:firstLine="0"/>
        <w:rPr>
          <w:rFonts w:ascii="Arial" w:cs="Arial" w:eastAsia="Arial" w:hAnsi="Arial"/>
          <w:b w:val="1"/>
          <w:i w:val="0"/>
          <w:sz w:val="22"/>
          <w:szCs w:val="22"/>
        </w:rPr>
      </w:pPr>
      <w:r w:rsidDel="00000000" w:rsidR="00000000" w:rsidRPr="00000000">
        <w:rPr>
          <w:rFonts w:ascii="Arial" w:cs="Arial" w:eastAsia="Arial" w:hAnsi="Arial"/>
          <w:b w:val="1"/>
          <w:i w:val="0"/>
          <w:sz w:val="22"/>
          <w:szCs w:val="22"/>
          <w:rtl w:val="0"/>
        </w:rPr>
        <w:t xml:space="preserve">UNIX-like</w:t>
      </w:r>
    </w:p>
    <w:p w:rsidR="00000000" w:rsidDel="00000000" w:rsidP="00000000" w:rsidRDefault="00000000" w:rsidRPr="00000000" w14:paraId="000000E8">
      <w:pPr>
        <w:numPr>
          <w:ilvl w:val="0"/>
          <w:numId w:val="13"/>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OS X</w:t>
      </w:r>
    </w:p>
    <w:p w:rsidR="00000000" w:rsidDel="00000000" w:rsidP="00000000" w:rsidRDefault="00000000" w:rsidRPr="00000000" w14:paraId="000000E9">
      <w:pPr>
        <w:numPr>
          <w:ilvl w:val="0"/>
          <w:numId w:val="13"/>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Linux</w:t>
      </w:r>
    </w:p>
    <w:p w:rsidR="00000000" w:rsidDel="00000000" w:rsidP="00000000" w:rsidRDefault="00000000" w:rsidRPr="00000000" w14:paraId="000000EA">
      <w:pPr>
        <w:pStyle w:val="Heading3"/>
        <w:pBdr>
          <w:top w:space="0" w:sz="0" w:val="nil"/>
          <w:left w:space="0" w:sz="0" w:val="nil"/>
          <w:bottom w:space="0" w:sz="0" w:val="nil"/>
          <w:right w:space="0" w:sz="0" w:val="nil"/>
          <w:between w:space="0" w:sz="0" w:val="nil"/>
        </w:pBdr>
        <w:shd w:fill="auto" w:val="clear"/>
        <w:spacing w:after="109.99995231628418" w:before="109.99995231628418" w:lineRule="auto"/>
        <w:ind w:left="289.9215030670166" w:right="289.9215030670166" w:firstLine="0"/>
        <w:rPr>
          <w:rFonts w:ascii="Arial" w:cs="Arial" w:eastAsia="Arial" w:hAnsi="Arial"/>
          <w:b w:val="1"/>
          <w:i w:val="0"/>
          <w:sz w:val="22"/>
          <w:szCs w:val="22"/>
        </w:rPr>
      </w:pPr>
      <w:r w:rsidDel="00000000" w:rsidR="00000000" w:rsidRPr="00000000">
        <w:rPr>
          <w:rFonts w:ascii="Arial" w:cs="Arial" w:eastAsia="Arial" w:hAnsi="Arial"/>
          <w:b w:val="1"/>
          <w:i w:val="0"/>
          <w:sz w:val="22"/>
          <w:szCs w:val="22"/>
          <w:rtl w:val="0"/>
        </w:rPr>
        <w:t xml:space="preserve">Mobile</w:t>
      </w:r>
    </w:p>
    <w:p w:rsidR="00000000" w:rsidDel="00000000" w:rsidP="00000000" w:rsidRDefault="00000000" w:rsidRPr="00000000" w14:paraId="000000EB">
      <w:pPr>
        <w:numPr>
          <w:ilvl w:val="0"/>
          <w:numId w:val="27"/>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Android</w:t>
      </w:r>
    </w:p>
    <w:p w:rsidR="00000000" w:rsidDel="00000000" w:rsidP="00000000" w:rsidRDefault="00000000" w:rsidRPr="00000000" w14:paraId="000000EC">
      <w:pPr>
        <w:pStyle w:val="Heading2"/>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120" w:before="120" w:lineRule="auto"/>
        <w:ind w:left="289.9215030670166" w:right="289.9215030670166" w:firstLine="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Tools</w:t>
      </w:r>
    </w:p>
    <w:p w:rsidR="00000000" w:rsidDel="00000000" w:rsidP="00000000" w:rsidRDefault="00000000" w:rsidRPr="00000000" w14:paraId="000000EE">
      <w:pPr>
        <w:pStyle w:val="Heading3"/>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b w:val="1"/>
          <w:i w:val="0"/>
          <w:sz w:val="24"/>
          <w:szCs w:val="24"/>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109.99995231628418" w:before="109.99995231628418" w:lineRule="auto"/>
        <w:ind w:left="289.9215030670166" w:right="289.9215030670166" w:firstLine="0"/>
        <w:rPr>
          <w:rFonts w:ascii="Arial" w:cs="Arial" w:eastAsia="Arial" w:hAnsi="Arial"/>
          <w:b w:val="1"/>
          <w:i w:val="0"/>
          <w:sz w:val="22"/>
          <w:szCs w:val="22"/>
        </w:rPr>
      </w:pPr>
      <w:r w:rsidDel="00000000" w:rsidR="00000000" w:rsidRPr="00000000">
        <w:rPr>
          <w:rFonts w:ascii="Arial" w:cs="Arial" w:eastAsia="Arial" w:hAnsi="Arial"/>
          <w:b w:val="1"/>
          <w:i w:val="0"/>
          <w:sz w:val="22"/>
          <w:szCs w:val="22"/>
          <w:rtl w:val="0"/>
        </w:rPr>
        <w:t xml:space="preserve">IDEs</w:t>
      </w:r>
    </w:p>
    <w:p w:rsidR="00000000" w:rsidDel="00000000" w:rsidP="00000000" w:rsidRDefault="00000000" w:rsidRPr="00000000" w14:paraId="000000F0">
      <w:pPr>
        <w:numPr>
          <w:ilvl w:val="0"/>
          <w:numId w:val="28"/>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Visual Studio Code</w:t>
      </w:r>
    </w:p>
    <w:p w:rsidR="00000000" w:rsidDel="00000000" w:rsidP="00000000" w:rsidRDefault="00000000" w:rsidRPr="00000000" w14:paraId="000000F1">
      <w:pPr>
        <w:numPr>
          <w:ilvl w:val="0"/>
          <w:numId w:val="28"/>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IntelliJ IDEA, NetBeans</w:t>
      </w:r>
    </w:p>
    <w:p w:rsidR="00000000" w:rsidDel="00000000" w:rsidP="00000000" w:rsidRDefault="00000000" w:rsidRPr="00000000" w14:paraId="000000F2">
      <w:pPr>
        <w:pStyle w:val="Heading3"/>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109.99995231628418" w:before="109.99995231628418" w:lineRule="auto"/>
        <w:ind w:left="289.9215030670166" w:right="289.9215030670166" w:firstLine="0"/>
        <w:rPr>
          <w:rFonts w:ascii="Arial" w:cs="Arial" w:eastAsia="Arial" w:hAnsi="Arial"/>
          <w:b w:val="1"/>
          <w:i w:val="0"/>
          <w:sz w:val="22"/>
          <w:szCs w:val="22"/>
        </w:rPr>
      </w:pPr>
      <w:r w:rsidDel="00000000" w:rsidR="00000000" w:rsidRPr="00000000">
        <w:rPr>
          <w:rFonts w:ascii="Arial" w:cs="Arial" w:eastAsia="Arial" w:hAnsi="Arial"/>
          <w:b w:val="1"/>
          <w:i w:val="0"/>
          <w:sz w:val="22"/>
          <w:szCs w:val="22"/>
          <w:rtl w:val="0"/>
        </w:rPr>
        <w:t xml:space="preserve">Source Code Control</w:t>
      </w:r>
    </w:p>
    <w:p w:rsidR="00000000" w:rsidDel="00000000" w:rsidP="00000000" w:rsidRDefault="00000000" w:rsidRPr="00000000" w14:paraId="000000F4">
      <w:pPr>
        <w:numPr>
          <w:ilvl w:val="0"/>
          <w:numId w:val="29"/>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Git / Mercurial</w:t>
      </w:r>
    </w:p>
    <w:p w:rsidR="00000000" w:rsidDel="00000000" w:rsidP="00000000" w:rsidRDefault="00000000" w:rsidRPr="00000000" w14:paraId="000000F5">
      <w:pPr>
        <w:numPr>
          <w:ilvl w:val="0"/>
          <w:numId w:val="29"/>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Subversion / CVS</w:t>
      </w:r>
    </w:p>
    <w:p w:rsidR="00000000" w:rsidDel="00000000" w:rsidP="00000000" w:rsidRDefault="00000000" w:rsidRPr="00000000" w14:paraId="000000F6">
      <w:pPr>
        <w:numPr>
          <w:ilvl w:val="0"/>
          <w:numId w:val="29"/>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ClearCase, Visual Sourcesafe</w:t>
      </w:r>
    </w:p>
    <w:p w:rsidR="00000000" w:rsidDel="00000000" w:rsidP="00000000" w:rsidRDefault="00000000" w:rsidRPr="00000000" w14:paraId="000000F7">
      <w:pPr>
        <w:pStyle w:val="Heading3"/>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109.99995231628418" w:before="109.99995231628418" w:lineRule="auto"/>
        <w:ind w:left="289.9215030670166" w:right="289.9215030670166" w:firstLine="0"/>
        <w:rPr>
          <w:rFonts w:ascii="Arial" w:cs="Arial" w:eastAsia="Arial" w:hAnsi="Arial"/>
          <w:b w:val="1"/>
          <w:i w:val="0"/>
          <w:sz w:val="22"/>
          <w:szCs w:val="22"/>
        </w:rPr>
      </w:pPr>
      <w:r w:rsidDel="00000000" w:rsidR="00000000" w:rsidRPr="00000000">
        <w:rPr>
          <w:rFonts w:ascii="Arial" w:cs="Arial" w:eastAsia="Arial" w:hAnsi="Arial"/>
          <w:b w:val="1"/>
          <w:i w:val="0"/>
          <w:sz w:val="22"/>
          <w:szCs w:val="22"/>
          <w:rtl w:val="0"/>
        </w:rPr>
        <w:t xml:space="preserve">Code/Distribution Management</w:t>
      </w:r>
    </w:p>
    <w:p w:rsidR="00000000" w:rsidDel="00000000" w:rsidP="00000000" w:rsidRDefault="00000000" w:rsidRPr="00000000" w14:paraId="000000F9">
      <w:pPr>
        <w:numPr>
          <w:ilvl w:val="0"/>
          <w:numId w:val="30"/>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Gradle / Maven / Ant</w:t>
      </w:r>
    </w:p>
    <w:p w:rsidR="00000000" w:rsidDel="00000000" w:rsidP="00000000" w:rsidRDefault="00000000" w:rsidRPr="00000000" w14:paraId="000000FA">
      <w:pPr>
        <w:numPr>
          <w:ilvl w:val="0"/>
          <w:numId w:val="30"/>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npm</w:t>
      </w:r>
    </w:p>
    <w:p w:rsidR="00000000" w:rsidDel="00000000" w:rsidP="00000000" w:rsidRDefault="00000000" w:rsidRPr="00000000" w14:paraId="000000FB">
      <w:pPr>
        <w:numPr>
          <w:ilvl w:val="0"/>
          <w:numId w:val="30"/>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Nexus / Artifactory</w:t>
      </w:r>
    </w:p>
    <w:p w:rsidR="00000000" w:rsidDel="00000000" w:rsidP="00000000" w:rsidRDefault="00000000" w:rsidRPr="00000000" w14:paraId="000000FC">
      <w:pPr>
        <w:numPr>
          <w:ilvl w:val="0"/>
          <w:numId w:val="30"/>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Hudson/Jenkins / GoCD / Concourse</w:t>
      </w:r>
    </w:p>
    <w:p w:rsidR="00000000" w:rsidDel="00000000" w:rsidP="00000000" w:rsidRDefault="00000000" w:rsidRPr="00000000" w14:paraId="000000FD">
      <w:pPr>
        <w:numPr>
          <w:ilvl w:val="0"/>
          <w:numId w:val="30"/>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JIRA</w:t>
      </w:r>
    </w:p>
    <w:p w:rsidR="00000000" w:rsidDel="00000000" w:rsidP="00000000" w:rsidRDefault="00000000" w:rsidRPr="00000000" w14:paraId="000000FE">
      <w:pPr>
        <w:pStyle w:val="Heading3"/>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109.99995231628418" w:before="109.99995231628418" w:lineRule="auto"/>
        <w:ind w:left="289.9215030670166" w:right="289.9215030670166" w:firstLine="0"/>
        <w:rPr>
          <w:rFonts w:ascii="Arial" w:cs="Arial" w:eastAsia="Arial" w:hAnsi="Arial"/>
          <w:b w:val="1"/>
          <w:i w:val="0"/>
          <w:sz w:val="22"/>
          <w:szCs w:val="22"/>
        </w:rPr>
      </w:pPr>
      <w:r w:rsidDel="00000000" w:rsidR="00000000" w:rsidRPr="00000000">
        <w:rPr>
          <w:rFonts w:ascii="Arial" w:cs="Arial" w:eastAsia="Arial" w:hAnsi="Arial"/>
          <w:b w:val="1"/>
          <w:i w:val="0"/>
          <w:sz w:val="22"/>
          <w:szCs w:val="22"/>
          <w:rtl w:val="0"/>
        </w:rPr>
        <w:t xml:space="preserve">Containerization</w:t>
      </w:r>
    </w:p>
    <w:p w:rsidR="00000000" w:rsidDel="00000000" w:rsidP="00000000" w:rsidRDefault="00000000" w:rsidRPr="00000000" w14:paraId="00000100">
      <w:pPr>
        <w:numPr>
          <w:ilvl w:val="0"/>
          <w:numId w:val="31"/>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Docker</w:t>
      </w:r>
    </w:p>
    <w:p w:rsidR="00000000" w:rsidDel="00000000" w:rsidP="00000000" w:rsidRDefault="00000000" w:rsidRPr="00000000" w14:paraId="00000101">
      <w:pPr>
        <w:numPr>
          <w:ilvl w:val="0"/>
          <w:numId w:val="31"/>
        </w:numPr>
        <w:pBdr>
          <w:top w:space="0" w:sz="0" w:val="nil"/>
          <w:left w:space="0" w:sz="0" w:val="nil"/>
          <w:bottom w:space="0" w:sz="0" w:val="nil"/>
          <w:right w:space="0" w:sz="0" w:val="nil"/>
          <w:between w:space="0" w:sz="0" w:val="nil"/>
        </w:pBdr>
        <w:shd w:fill="auto" w:val="clear"/>
        <w:ind w:left="889.9215030670166" w:right="289.9215030670166" w:hanging="360"/>
      </w:pPr>
      <w:r w:rsidDel="00000000" w:rsidR="00000000" w:rsidRPr="00000000">
        <w:rPr>
          <w:rFonts w:ascii="Arial" w:cs="Arial" w:eastAsia="Arial" w:hAnsi="Arial"/>
          <w:i w:val="0"/>
          <w:sz w:val="18"/>
          <w:szCs w:val="18"/>
          <w:rtl w:val="0"/>
        </w:rPr>
        <w:t xml:space="preserve">Docker Compose</w:t>
      </w:r>
    </w:p>
    <w:p w:rsidR="00000000" w:rsidDel="00000000" w:rsidP="00000000" w:rsidRDefault="00000000" w:rsidRPr="00000000" w14:paraId="00000102">
      <w:pPr>
        <w:pStyle w:val="Heading2"/>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120" w:before="120" w:lineRule="auto"/>
        <w:ind w:left="289.9215030670166" w:right="289.9215030670166" w:firstLine="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Leadership</w:t>
      </w:r>
    </w:p>
    <w:p w:rsidR="00000000" w:rsidDel="00000000" w:rsidP="00000000" w:rsidRDefault="00000000" w:rsidRPr="00000000" w14:paraId="00000104">
      <w:pPr>
        <w:pStyle w:val="Heading3"/>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b w:val="1"/>
          <w:i w:val="0"/>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109.99995231628418" w:before="109.99995231628418" w:lineRule="auto"/>
        <w:ind w:left="289.9215030670166" w:right="289.9215030670166" w:firstLine="0"/>
        <w:rPr>
          <w:rFonts w:ascii="Arial" w:cs="Arial" w:eastAsia="Arial" w:hAnsi="Arial"/>
          <w:b w:val="1"/>
          <w:i w:val="0"/>
          <w:sz w:val="22"/>
          <w:szCs w:val="22"/>
        </w:rPr>
      </w:pPr>
      <w:r w:rsidDel="00000000" w:rsidR="00000000" w:rsidRPr="00000000">
        <w:rPr>
          <w:rFonts w:ascii="Arial" w:cs="Arial" w:eastAsia="Arial" w:hAnsi="Arial"/>
          <w:b w:val="1"/>
          <w:i w:val="0"/>
          <w:sz w:val="22"/>
          <w:szCs w:val="22"/>
          <w:rtl w:val="0"/>
        </w:rPr>
        <w:t xml:space="preserve">Teamwork</w:t>
      </w:r>
    </w:p>
    <w:p w:rsidR="00000000" w:rsidDel="00000000" w:rsidP="00000000" w:rsidRDefault="00000000" w:rsidRPr="00000000" w14:paraId="00000106">
      <w:pPr>
        <w:pStyle w:val="Heading4"/>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b w:val="1"/>
          <w:i w:val="0"/>
          <w:sz w:val="22"/>
          <w:szCs w:val="22"/>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100.00004768371582" w:before="100.00004768371582" w:lineRule="auto"/>
        <w:ind w:left="289.9215030670166" w:right="289.9215030670166" w:firstLine="0"/>
        <w:rPr>
          <w:rFonts w:ascii="Arial" w:cs="Arial" w:eastAsia="Arial" w:hAnsi="Arial"/>
          <w:b w:val="1"/>
          <w:i w:val="0"/>
          <w:sz w:val="18"/>
          <w:szCs w:val="18"/>
        </w:rPr>
      </w:pPr>
      <w:r w:rsidDel="00000000" w:rsidR="00000000" w:rsidRPr="00000000">
        <w:rPr>
          <w:rFonts w:ascii="Arial" w:cs="Arial" w:eastAsia="Arial" w:hAnsi="Arial"/>
          <w:b w:val="1"/>
          <w:i w:val="0"/>
          <w:sz w:val="18"/>
          <w:szCs w:val="18"/>
          <w:rtl w:val="0"/>
        </w:rPr>
        <w:t xml:space="preserve">Training</w:t>
      </w:r>
    </w:p>
    <w:p w:rsidR="00000000" w:rsidDel="00000000" w:rsidP="00000000" w:rsidRDefault="00000000" w:rsidRPr="00000000" w14:paraId="00000108">
      <w:pPr>
        <w:pStyle w:val="Heading4"/>
        <w:pBdr>
          <w:top w:space="0" w:sz="0" w:val="nil"/>
          <w:left w:space="0" w:sz="0" w:val="nil"/>
          <w:bottom w:space="0" w:sz="0" w:val="nil"/>
          <w:right w:space="0" w:sz="0" w:val="nil"/>
          <w:between w:space="0" w:sz="0" w:val="nil"/>
        </w:pBdr>
        <w:shd w:fill="auto" w:val="clear"/>
        <w:spacing w:after="100.00004768371582" w:before="0" w:lineRule="auto"/>
        <w:ind w:left="289.9215030670166" w:right="289.9215030670166" w:firstLine="0"/>
        <w:rPr>
          <w:rFonts w:ascii="Arial" w:cs="Arial" w:eastAsia="Arial" w:hAnsi="Arial"/>
          <w:b w:val="1"/>
          <w:i w:val="0"/>
          <w:sz w:val="18"/>
          <w:szCs w:val="18"/>
        </w:rPr>
      </w:pPr>
      <w:r w:rsidDel="00000000" w:rsidR="00000000" w:rsidRPr="00000000">
        <w:rPr>
          <w:rFonts w:ascii="Arial" w:cs="Arial" w:eastAsia="Arial" w:hAnsi="Arial"/>
          <w:b w:val="1"/>
          <w:i w:val="0"/>
          <w:sz w:val="18"/>
          <w:szCs w:val="18"/>
          <w:rtl w:val="0"/>
        </w:rPr>
        <w:t xml:space="preserve">Coaching and Mentoring</w:t>
      </w:r>
    </w:p>
    <w:p w:rsidR="00000000" w:rsidDel="00000000" w:rsidP="00000000" w:rsidRDefault="00000000" w:rsidRPr="00000000" w14:paraId="00000109">
      <w:pPr>
        <w:pStyle w:val="Heading4"/>
        <w:pBdr>
          <w:top w:space="0" w:sz="0" w:val="nil"/>
          <w:left w:space="0" w:sz="0" w:val="nil"/>
          <w:bottom w:space="0" w:sz="0" w:val="nil"/>
          <w:right w:space="0" w:sz="0" w:val="nil"/>
          <w:between w:space="0" w:sz="0" w:val="nil"/>
        </w:pBdr>
        <w:shd w:fill="auto" w:val="clear"/>
        <w:spacing w:after="100.00004768371582" w:before="0" w:lineRule="auto"/>
        <w:ind w:left="289.9215030670166" w:right="289.9215030670166" w:firstLine="0"/>
        <w:rPr>
          <w:rFonts w:ascii="Arial" w:cs="Arial" w:eastAsia="Arial" w:hAnsi="Arial"/>
          <w:b w:val="1"/>
          <w:i w:val="0"/>
          <w:sz w:val="18"/>
          <w:szCs w:val="18"/>
        </w:rPr>
      </w:pPr>
      <w:r w:rsidDel="00000000" w:rsidR="00000000" w:rsidRPr="00000000">
        <w:rPr>
          <w:rFonts w:ascii="Arial" w:cs="Arial" w:eastAsia="Arial" w:hAnsi="Arial"/>
          <w:b w:val="1"/>
          <w:i w:val="0"/>
          <w:sz w:val="18"/>
          <w:szCs w:val="18"/>
          <w:rtl w:val="0"/>
        </w:rPr>
        <w:t xml:space="preserve">Management</w:t>
      </w:r>
    </w:p>
    <w:p w:rsidR="00000000" w:rsidDel="00000000" w:rsidP="00000000" w:rsidRDefault="00000000" w:rsidRPr="00000000" w14:paraId="0000010A">
      <w:pPr>
        <w:pStyle w:val="Heading3"/>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b w:val="1"/>
          <w:i w:val="0"/>
          <w:sz w:val="18"/>
          <w:szCs w:val="18"/>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109.99995231628418" w:before="109.99995231628418" w:lineRule="auto"/>
        <w:ind w:left="289.9215030670166" w:right="289.9215030670166" w:firstLine="0"/>
        <w:rPr>
          <w:rFonts w:ascii="Arial" w:cs="Arial" w:eastAsia="Arial" w:hAnsi="Arial"/>
          <w:b w:val="1"/>
          <w:i w:val="0"/>
          <w:sz w:val="22"/>
          <w:szCs w:val="22"/>
        </w:rPr>
      </w:pPr>
      <w:r w:rsidDel="00000000" w:rsidR="00000000" w:rsidRPr="00000000">
        <w:rPr>
          <w:rFonts w:ascii="Arial" w:cs="Arial" w:eastAsia="Arial" w:hAnsi="Arial"/>
          <w:b w:val="1"/>
          <w:i w:val="0"/>
          <w:sz w:val="22"/>
          <w:szCs w:val="22"/>
          <w:rtl w:val="0"/>
        </w:rPr>
        <w:t xml:space="preserve">Communications</w:t>
      </w:r>
    </w:p>
    <w:p w:rsidR="00000000" w:rsidDel="00000000" w:rsidP="00000000" w:rsidRDefault="00000000" w:rsidRPr="00000000" w14:paraId="0000010C">
      <w:pPr>
        <w:pStyle w:val="Heading4"/>
        <w:pBdr>
          <w:top w:space="0" w:sz="0" w:val="nil"/>
          <w:left w:space="0" w:sz="0" w:val="nil"/>
          <w:bottom w:space="0" w:sz="0" w:val="nil"/>
          <w:right w:space="0" w:sz="0" w:val="nil"/>
          <w:between w:space="0" w:sz="0" w:val="nil"/>
        </w:pBdr>
        <w:shd w:fill="auto" w:val="clear"/>
        <w:spacing w:after="0" w:before="0" w:lineRule="auto"/>
        <w:ind w:left="289.9215030670166" w:right="289.9215030670166" w:firstLine="0"/>
        <w:rPr>
          <w:rFonts w:ascii="Arial" w:cs="Arial" w:eastAsia="Arial" w:hAnsi="Arial"/>
          <w:b w:val="1"/>
          <w:i w:val="0"/>
          <w:sz w:val="22"/>
          <w:szCs w:val="22"/>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100.00004768371582" w:before="100.00004768371582" w:lineRule="auto"/>
        <w:ind w:left="289.9215030670166" w:right="289.9215030670166" w:firstLine="0"/>
        <w:rPr>
          <w:rFonts w:ascii="Arial" w:cs="Arial" w:eastAsia="Arial" w:hAnsi="Arial"/>
          <w:b w:val="1"/>
          <w:i w:val="0"/>
          <w:sz w:val="18"/>
          <w:szCs w:val="18"/>
        </w:rPr>
      </w:pPr>
      <w:r w:rsidDel="00000000" w:rsidR="00000000" w:rsidRPr="00000000">
        <w:rPr>
          <w:rFonts w:ascii="Arial" w:cs="Arial" w:eastAsia="Arial" w:hAnsi="Arial"/>
          <w:b w:val="1"/>
          <w:i w:val="0"/>
          <w:sz w:val="18"/>
          <w:szCs w:val="18"/>
          <w:rtl w:val="0"/>
        </w:rPr>
        <w:t xml:space="preserve">Public Speaking</w:t>
      </w:r>
    </w:p>
    <w:p w:rsidR="00000000" w:rsidDel="00000000" w:rsidP="00000000" w:rsidRDefault="00000000" w:rsidRPr="00000000" w14:paraId="0000010E">
      <w:pPr>
        <w:pStyle w:val="Heading4"/>
        <w:pBdr>
          <w:top w:space="0" w:sz="0" w:val="nil"/>
          <w:left w:space="0" w:sz="0" w:val="nil"/>
          <w:bottom w:space="0" w:sz="0" w:val="nil"/>
          <w:right w:space="0" w:sz="0" w:val="nil"/>
          <w:between w:space="0" w:sz="0" w:val="nil"/>
        </w:pBdr>
        <w:shd w:fill="auto" w:val="clear"/>
        <w:spacing w:after="100.00004768371582" w:before="0" w:lineRule="auto"/>
        <w:ind w:left="289.9215030670166" w:right="289.9215030670166" w:firstLine="0"/>
        <w:rPr>
          <w:rFonts w:ascii="Arial" w:cs="Arial" w:eastAsia="Arial" w:hAnsi="Arial"/>
          <w:b w:val="1"/>
          <w:i w:val="0"/>
          <w:sz w:val="18"/>
          <w:szCs w:val="18"/>
        </w:rPr>
      </w:pPr>
      <w:r w:rsidDel="00000000" w:rsidR="00000000" w:rsidRPr="00000000">
        <w:rPr>
          <w:rFonts w:ascii="Arial" w:cs="Arial" w:eastAsia="Arial" w:hAnsi="Arial"/>
          <w:b w:val="1"/>
          <w:i w:val="0"/>
          <w:sz w:val="18"/>
          <w:szCs w:val="18"/>
          <w:rtl w:val="0"/>
        </w:rPr>
        <w:t xml:space="preserve">Media Relations</w:t>
      </w:r>
    </w:p>
    <w:p w:rsidR="00000000" w:rsidDel="00000000" w:rsidP="00000000" w:rsidRDefault="00000000" w:rsidRPr="00000000" w14:paraId="0000010F">
      <w:pPr>
        <w:pStyle w:val="Heading4"/>
        <w:pBdr>
          <w:top w:space="0" w:sz="0" w:val="nil"/>
          <w:left w:space="0" w:sz="0" w:val="nil"/>
          <w:bottom w:space="0" w:sz="0" w:val="nil"/>
          <w:right w:space="0" w:sz="0" w:val="nil"/>
          <w:between w:space="0" w:sz="0" w:val="nil"/>
        </w:pBdr>
        <w:shd w:fill="auto" w:val="clear"/>
        <w:spacing w:after="100.00004768371582" w:before="0" w:lineRule="auto"/>
        <w:ind w:left="289.9215030670166" w:right="289.9215030670166" w:firstLine="0"/>
        <w:rPr>
          <w:rFonts w:ascii="Arial" w:cs="Arial" w:eastAsia="Arial" w:hAnsi="Arial"/>
          <w:b w:val="1"/>
          <w:i w:val="0"/>
          <w:sz w:val="18"/>
          <w:szCs w:val="18"/>
        </w:rPr>
      </w:pPr>
      <w:r w:rsidDel="00000000" w:rsidR="00000000" w:rsidRPr="00000000">
        <w:rPr>
          <w:rFonts w:ascii="Arial" w:cs="Arial" w:eastAsia="Arial" w:hAnsi="Arial"/>
          <w:b w:val="1"/>
          <w:i w:val="0"/>
          <w:sz w:val="18"/>
          <w:szCs w:val="18"/>
          <w:rtl w:val="0"/>
        </w:rPr>
        <w:t xml:space="preserve">Classroom Teaching</w:t>
      </w:r>
    </w:p>
    <w:p w:rsidR="00000000" w:rsidDel="00000000" w:rsidP="00000000" w:rsidRDefault="00000000" w:rsidRPr="00000000" w14:paraId="00000110">
      <w:pPr>
        <w:pStyle w:val="Heading1"/>
        <w:pBdr>
          <w:top w:space="0" w:sz="0" w:val="nil"/>
          <w:left w:space="0" w:sz="0" w:val="nil"/>
          <w:bottom w:space="0" w:sz="0" w:val="nil"/>
          <w:right w:space="0" w:sz="0" w:val="nil"/>
          <w:between w:space="0" w:sz="0" w:val="nil"/>
        </w:pBdr>
        <w:shd w:fill="auto" w:val="clear"/>
        <w:spacing w:after="0" w:before="0" w:lineRule="auto"/>
        <w:ind w:left="70.00004768371582" w:right="70.00004768371582" w:firstLine="0"/>
        <w:rPr>
          <w:rFonts w:ascii="Arial" w:cs="Arial" w:eastAsia="Arial" w:hAnsi="Arial"/>
          <w:b w:val="1"/>
          <w:i w:val="0"/>
          <w:sz w:val="18"/>
          <w:szCs w:val="18"/>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215.6005436182022" w:before="215.6005436182022" w:lineRule="auto"/>
        <w:ind w:left="70.00004768371582" w:right="70.00004768371582" w:firstLine="0"/>
        <w:rPr>
          <w:rFonts w:ascii="Arial" w:cs="Arial" w:eastAsia="Arial" w:hAnsi="Arial"/>
          <w:b w:val="1"/>
          <w:i w:val="0"/>
          <w:sz w:val="28"/>
          <w:szCs w:val="28"/>
        </w:rPr>
      </w:pPr>
      <w:r w:rsidDel="00000000" w:rsidR="00000000" w:rsidRPr="00000000">
        <w:rPr>
          <w:rFonts w:ascii="Arial" w:cs="Arial" w:eastAsia="Arial" w:hAnsi="Arial"/>
          <w:b w:val="1"/>
          <w:i w:val="0"/>
          <w:sz w:val="28"/>
          <w:szCs w:val="28"/>
          <w:rtl w:val="0"/>
        </w:rPr>
        <w:t xml:space="preserve">Education</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Case Western Reserve University</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B.S. Computer Science, May 1995</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Minor: Political Science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5">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7">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8">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9">
    <w:lvl w:ilvl="0">
      <w:start w:val="1"/>
      <w:numFmt w:val="bullet"/>
      <w:lvlText w:val="●"/>
      <w:lvlJc w:val="left"/>
      <w:pPr>
        <w:ind w:left="889.9215030670166"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0">
    <w:lvl w:ilvl="0">
      <w:start w:val="1"/>
      <w:numFmt w:val="bullet"/>
      <w:lvlText w:val="●"/>
      <w:lvlJc w:val="left"/>
      <w:pPr>
        <w:ind w:left="889.9215030670166"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1">
    <w:lvl w:ilvl="0">
      <w:start w:val="1"/>
      <w:numFmt w:val="bullet"/>
      <w:lvlText w:val="●"/>
      <w:lvlJc w:val="left"/>
      <w:pPr>
        <w:ind w:left="889.9215030670166"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2">
    <w:lvl w:ilvl="0">
      <w:start w:val="1"/>
      <w:numFmt w:val="bullet"/>
      <w:lvlText w:val="●"/>
      <w:lvlJc w:val="left"/>
      <w:pPr>
        <w:ind w:left="889.9215030670166"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3">
    <w:lvl w:ilvl="0">
      <w:start w:val="1"/>
      <w:numFmt w:val="bullet"/>
      <w:lvlText w:val="●"/>
      <w:lvlJc w:val="left"/>
      <w:pPr>
        <w:ind w:left="889.9215030670166"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4">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5">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6">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7">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8">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9">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0">
    <w:lvl w:ilvl="0">
      <w:start w:val="1"/>
      <w:numFmt w:val="bullet"/>
      <w:lvlText w:val="●"/>
      <w:lvlJc w:val="left"/>
      <w:pPr>
        <w:ind w:left="889.9215030670166"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1">
    <w:lvl w:ilvl="0">
      <w:start w:val="1"/>
      <w:numFmt w:val="bullet"/>
      <w:lvlText w:val="●"/>
      <w:lvlJc w:val="left"/>
      <w:pPr>
        <w:ind w:left="889.9215030670166"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2">
    <w:lvl w:ilvl="0">
      <w:start w:val="1"/>
      <w:numFmt w:val="bullet"/>
      <w:lvlText w:val="●"/>
      <w:lvlJc w:val="left"/>
      <w:pPr>
        <w:ind w:left="889.9215030670166"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3">
    <w:lvl w:ilvl="0">
      <w:start w:val="1"/>
      <w:numFmt w:val="bullet"/>
      <w:lvlText w:val="●"/>
      <w:lvlJc w:val="left"/>
      <w:pPr>
        <w:ind w:left="889.9215030670166"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4">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5">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6">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7">
    <w:lvl w:ilvl="0">
      <w:start w:val="1"/>
      <w:numFmt w:val="bullet"/>
      <w:lvlText w:val="●"/>
      <w:lvlJc w:val="left"/>
      <w:pPr>
        <w:ind w:left="889.9215030670166"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8">
    <w:lvl w:ilvl="0">
      <w:start w:val="1"/>
      <w:numFmt w:val="bullet"/>
      <w:lvlText w:val="●"/>
      <w:lvlJc w:val="left"/>
      <w:pPr>
        <w:ind w:left="889.9215030670166"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9">
    <w:lvl w:ilvl="0">
      <w:start w:val="1"/>
      <w:numFmt w:val="bullet"/>
      <w:lvlText w:val="●"/>
      <w:lvlJc w:val="left"/>
      <w:pPr>
        <w:ind w:left="889.9215030670166"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0">
    <w:lvl w:ilvl="0">
      <w:start w:val="1"/>
      <w:numFmt w:val="bullet"/>
      <w:lvlText w:val="●"/>
      <w:lvlJc w:val="left"/>
      <w:pPr>
        <w:ind w:left="889.9215030670166"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1">
    <w:lvl w:ilvl="0">
      <w:start w:val="1"/>
      <w:numFmt w:val="bullet"/>
      <w:lvlText w:val="●"/>
      <w:lvlJc w:val="left"/>
      <w:pPr>
        <w:ind w:left="889.9215030670166"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2">
    <w:lvl w:ilvl="0">
      <w:start w:val="1"/>
      <w:numFmt w:val="bullet"/>
      <w:lvlText w:val="●"/>
      <w:lvlJc w:val="left"/>
      <w:pPr>
        <w:ind w:left="889.9215030670166"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3">
    <w:lvl w:ilvl="0">
      <w:start w:val="1"/>
      <w:numFmt w:val="bullet"/>
      <w:lvlText w:val="●"/>
      <w:lvlJc w:val="left"/>
      <w:pPr>
        <w:ind w:left="889.9215030670166"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4">
    <w:lvl w:ilvl="0">
      <w:start w:val="1"/>
      <w:numFmt w:val="bullet"/>
      <w:lvlText w:val="●"/>
      <w:lvlJc w:val="left"/>
      <w:pPr>
        <w:ind w:left="889.9215030670166"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5">
    <w:lvl w:ilvl="0">
      <w:start w:val="1"/>
      <w:numFmt w:val="bullet"/>
      <w:lvlText w:val="●"/>
      <w:lvlJc w:val="left"/>
      <w:pPr>
        <w:ind w:left="889.9215030670166"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6">
    <w:lvl w:ilvl="0">
      <w:start w:val="1"/>
      <w:numFmt w:val="bullet"/>
      <w:lvlText w:val="●"/>
      <w:lvlJc w:val="left"/>
      <w:pPr>
        <w:ind w:left="889.9215030670166"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askcleveland.org/" TargetMode="External"/><Relationship Id="rId42" Type="http://schemas.openxmlformats.org/officeDocument/2006/relationships/hyperlink" Target="http://www.pnc.com/" TargetMode="External"/><Relationship Id="rId41" Type="http://schemas.openxmlformats.org/officeDocument/2006/relationships/hyperlink" Target="http://www.savedade.org/" TargetMode="External"/><Relationship Id="rId44" Type="http://schemas.openxmlformats.org/officeDocument/2006/relationships/hyperlink" Target="http://www.kroger.com/" TargetMode="External"/><Relationship Id="rId43" Type="http://schemas.openxmlformats.org/officeDocument/2006/relationships/hyperlink" Target="https://www.pncsites.com/points/index.html" TargetMode="External"/><Relationship Id="rId46" Type="http://schemas.openxmlformats.org/officeDocument/2006/relationships/hyperlink" Target="http://www.industrialareasfoundation.org/" TargetMode="External"/><Relationship Id="rId45" Type="http://schemas.openxmlformats.org/officeDocument/2006/relationships/hyperlink" Target="https://ess.kroger.com/pp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ostinno.streetwise.co/2013/09/23/franklin-based-interactions-reinvents-the-virtual-assistant-application-wins-finovates-best-in-show/" TargetMode="External"/><Relationship Id="rId48" Type="http://schemas.openxmlformats.org/officeDocument/2006/relationships/hyperlink" Target="http://en.wikipedia.org/wiki/America_Coming_Together" TargetMode="External"/><Relationship Id="rId47" Type="http://schemas.openxmlformats.org/officeDocument/2006/relationships/hyperlink" Target="http://www.penskelogistics.com/" TargetMode="External"/><Relationship Id="rId49" Type="http://schemas.openxmlformats.org/officeDocument/2006/relationships/hyperlink" Target="http://www.asconline.com/" TargetMode="External"/><Relationship Id="rId5" Type="http://schemas.openxmlformats.org/officeDocument/2006/relationships/styles" Target="styles.xml"/><Relationship Id="rId6" Type="http://schemas.openxmlformats.org/officeDocument/2006/relationships/hyperlink" Target="mailto:david@davidpcaldwell.com" TargetMode="External"/><Relationship Id="rId7" Type="http://schemas.openxmlformats.org/officeDocument/2006/relationships/hyperlink" Target="http://store.apple.com/" TargetMode="External"/><Relationship Id="rId8" Type="http://schemas.openxmlformats.org/officeDocument/2006/relationships/hyperlink" Target="http://finovate.com/2013/09/finovatefall-2013-best-of-show-winners.html" TargetMode="External"/><Relationship Id="rId31" Type="http://schemas.openxmlformats.org/officeDocument/2006/relationships/hyperlink" Target="https://shorelight.com/" TargetMode="External"/><Relationship Id="rId30" Type="http://schemas.openxmlformats.org/officeDocument/2006/relationships/hyperlink" Target="https://my.zipcar.com/signup" TargetMode="External"/><Relationship Id="rId33" Type="http://schemas.openxmlformats.org/officeDocument/2006/relationships/hyperlink" Target="http://www.interactions.net/" TargetMode="External"/><Relationship Id="rId32" Type="http://schemas.openxmlformats.org/officeDocument/2006/relationships/hyperlink" Target="http://www.cengage.com/" TargetMode="External"/><Relationship Id="rId35" Type="http://schemas.openxmlformats.org/officeDocument/2006/relationships/hyperlink" Target="http://www.lalgbtcenter.org" TargetMode="External"/><Relationship Id="rId34" Type="http://schemas.openxmlformats.org/officeDocument/2006/relationships/hyperlink" Target="http://www.lgbtmentoring.org/" TargetMode="External"/><Relationship Id="rId37" Type="http://schemas.openxmlformats.org/officeDocument/2006/relationships/hyperlink" Target="http://www.facebook.com/OneBG" TargetMode="External"/><Relationship Id="rId36" Type="http://schemas.openxmlformats.org/officeDocument/2006/relationships/hyperlink" Target="http://www.equalitymaine.org/" TargetMode="External"/><Relationship Id="rId39" Type="http://schemas.openxmlformats.org/officeDocument/2006/relationships/hyperlink" Target="http://www.vote4equality.org/blog/" TargetMode="External"/><Relationship Id="rId38" Type="http://schemas.openxmlformats.org/officeDocument/2006/relationships/hyperlink" Target="http://www.equalitymaryland.org/" TargetMode="External"/><Relationship Id="rId20" Type="http://schemas.openxmlformats.org/officeDocument/2006/relationships/hyperlink" Target="https://justine4ri.com/" TargetMode="External"/><Relationship Id="rId22" Type="http://schemas.openxmlformats.org/officeDocument/2006/relationships/hyperlink" Target="https://www.jenkins.io/" TargetMode="External"/><Relationship Id="rId21" Type="http://schemas.openxmlformats.org/officeDocument/2006/relationships/hyperlink" Target="https://www.servicenow.com/" TargetMode="External"/><Relationship Id="rId24" Type="http://schemas.openxmlformats.org/officeDocument/2006/relationships/hyperlink" Target="https://github.com/DataDog/datadogpy" TargetMode="External"/><Relationship Id="rId23" Type="http://schemas.openxmlformats.org/officeDocument/2006/relationships/hyperlink" Target="https://www.influxdata.com/" TargetMode="External"/><Relationship Id="rId26" Type="http://schemas.openxmlformats.org/officeDocument/2006/relationships/hyperlink" Target="https://www.idexx.com/" TargetMode="External"/><Relationship Id="rId25" Type="http://schemas.openxmlformats.org/officeDocument/2006/relationships/hyperlink" Target="https://khoros.com/" TargetMode="External"/><Relationship Id="rId28" Type="http://schemas.openxmlformats.org/officeDocument/2006/relationships/hyperlink" Target="https://www.optimizely.com/" TargetMode="External"/><Relationship Id="rId27" Type="http://schemas.openxmlformats.org/officeDocument/2006/relationships/hyperlink" Target="https://www.zipcar.com/" TargetMode="External"/><Relationship Id="rId29" Type="http://schemas.openxmlformats.org/officeDocument/2006/relationships/hyperlink" Target="https://onfido.com/us/" TargetMode="External"/><Relationship Id="rId51" Type="http://schemas.openxmlformats.org/officeDocument/2006/relationships/hyperlink" Target="http://www.csuohio.edu/" TargetMode="External"/><Relationship Id="rId50" Type="http://schemas.openxmlformats.org/officeDocument/2006/relationships/hyperlink" Target="http://www.jonesday.com/" TargetMode="External"/><Relationship Id="rId53" Type="http://schemas.openxmlformats.org/officeDocument/2006/relationships/hyperlink" Target="http://www.howardhanna.com/" TargetMode="External"/><Relationship Id="rId52" Type="http://schemas.openxmlformats.org/officeDocument/2006/relationships/hyperlink" Target="http://www.tri-c.edu/" TargetMode="External"/><Relationship Id="rId11" Type="http://schemas.openxmlformats.org/officeDocument/2006/relationships/hyperlink" Target="http://java.sun.com/javaone/sf/2008/" TargetMode="External"/><Relationship Id="rId55" Type="http://schemas.openxmlformats.org/officeDocument/2006/relationships/hyperlink" Target="http://www.sherwin-williams.com/" TargetMode="External"/><Relationship Id="rId10" Type="http://schemas.openxmlformats.org/officeDocument/2006/relationships/hyperlink" Target="http://www.scribd.com/doc/13746797/Patterns-for-Integrating-Java-and-JavaScript" TargetMode="External"/><Relationship Id="rId54" Type="http://schemas.openxmlformats.org/officeDocument/2006/relationships/hyperlink" Target="http://www.boeing.com/" TargetMode="External"/><Relationship Id="rId13" Type="http://schemas.openxmlformats.org/officeDocument/2006/relationships/hyperlink" Target="https://jaxenter.com/nashorn-deprecation-interview-caldwell-146951.html" TargetMode="External"/><Relationship Id="rId57" Type="http://schemas.openxmlformats.org/officeDocument/2006/relationships/hyperlink" Target="http://en.wikipedia.org/wiki/NetDynamics_Application_Server" TargetMode="External"/><Relationship Id="rId12" Type="http://schemas.openxmlformats.org/officeDocument/2006/relationships/hyperlink" Target="https://jaxenter.com/" TargetMode="External"/><Relationship Id="rId56" Type="http://schemas.openxmlformats.org/officeDocument/2006/relationships/hyperlink" Target="http://www.key.com/" TargetMode="External"/><Relationship Id="rId15" Type="http://schemas.openxmlformats.org/officeDocument/2006/relationships/hyperlink" Target="http://www.mozilla.org/rhino/" TargetMode="External"/><Relationship Id="rId14" Type="http://schemas.openxmlformats.org/officeDocument/2006/relationships/hyperlink" Target="http://ant.apache.org/manual/platform.html" TargetMode="External"/><Relationship Id="rId58" Type="http://schemas.openxmlformats.org/officeDocument/2006/relationships/hyperlink" Target="http://www.sherwin-williams.com/" TargetMode="External"/><Relationship Id="rId17" Type="http://schemas.openxmlformats.org/officeDocument/2006/relationships/hyperlink" Target="http://en.wikipedia.org/wiki/ECMAScript_for_XML" TargetMode="External"/><Relationship Id="rId16" Type="http://schemas.openxmlformats.org/officeDocument/2006/relationships/hyperlink" Target="http://www.mozilla.org/rhino/" TargetMode="External"/><Relationship Id="rId19" Type="http://schemas.openxmlformats.org/officeDocument/2006/relationships/hyperlink" Target="http://www.amazon.com/Object-Oriented-Programming-Mitchell-Waite-Signature/dp/1571690867/ref=sr_1_11?s=books&amp;ie=UTF8&amp;qid=1312995754&amp;sr=1-11" TargetMode="External"/><Relationship Id="rId18" Type="http://schemas.openxmlformats.org/officeDocument/2006/relationships/hyperlink" Target="https://developer.mozilla.org/en-US/docs/Mozilla/Projects/SpiderMon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