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79.99995231628418" w:lineRule="auto"/>
        <w:jc w:val="center"/>
        <w:rPr>
          <w:rFonts w:ascii="Arial" w:cs="Arial" w:eastAsia="Arial" w:hAnsi="Arial"/>
          <w:b w:val="1"/>
          <w:i w:val="0"/>
          <w:sz w:val="32"/>
          <w:szCs w:val="32"/>
        </w:rPr>
      </w:pPr>
      <w:r w:rsidDel="00000000" w:rsidR="00000000" w:rsidRPr="00000000">
        <w:rPr>
          <w:rFonts w:ascii="Arial" w:cs="Arial" w:eastAsia="Arial" w:hAnsi="Arial"/>
          <w:b w:val="1"/>
          <w:i w:val="0"/>
          <w:sz w:val="32"/>
          <w:szCs w:val="32"/>
          <w:rtl w:val="0"/>
        </w:rPr>
        <w:t xml:space="preserve">David P. Caldwell</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Arial" w:cs="Arial" w:eastAsia="Arial" w:hAnsi="Arial"/>
          <w:b w:val="1"/>
          <w:i w:val="0"/>
          <w:sz w:val="32"/>
          <w:szCs w:val="3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rFonts w:ascii="Arial" w:cs="Arial" w:eastAsia="Arial" w:hAnsi="Arial"/>
          <w:i w:val="0"/>
          <w:sz w:val="18"/>
          <w:szCs w:val="18"/>
        </w:rPr>
      </w:pPr>
      <w:r w:rsidDel="00000000" w:rsidR="00000000" w:rsidRPr="00000000">
        <w:rPr>
          <w:rFonts w:ascii="Arial" w:cs="Arial" w:eastAsia="Arial" w:hAnsi="Arial"/>
          <w:i w:val="0"/>
          <w:sz w:val="18"/>
          <w:szCs w:val="18"/>
          <w:rtl w:val="0"/>
        </w:rPr>
        <w:t xml:space="preserve">8 Aurora Road</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Arial" w:cs="Arial" w:eastAsia="Arial" w:hAnsi="Arial"/>
          <w:i w:val="0"/>
          <w:sz w:val="18"/>
          <w:szCs w:val="18"/>
        </w:rPr>
      </w:pPr>
      <w:r w:rsidDel="00000000" w:rsidR="00000000" w:rsidRPr="00000000">
        <w:rPr>
          <w:rFonts w:ascii="Arial" w:cs="Arial" w:eastAsia="Arial" w:hAnsi="Arial"/>
          <w:i w:val="0"/>
          <w:sz w:val="18"/>
          <w:szCs w:val="18"/>
          <w:rtl w:val="0"/>
        </w:rPr>
        <w:t xml:space="preserve">East Greenwich, RI 02818</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rFonts w:ascii="Arial" w:cs="Arial" w:eastAsia="Arial" w:hAnsi="Arial"/>
          <w:i w:val="0"/>
          <w:sz w:val="18"/>
          <w:szCs w:val="18"/>
        </w:rPr>
      </w:pPr>
      <w:r w:rsidDel="00000000" w:rsidR="00000000" w:rsidRPr="00000000">
        <w:rPr>
          <w:rFonts w:ascii="Arial" w:cs="Arial" w:eastAsia="Arial" w:hAnsi="Arial"/>
          <w:i w:val="0"/>
          <w:sz w:val="18"/>
          <w:szCs w:val="18"/>
          <w:rtl w:val="0"/>
        </w:rPr>
        <w:t xml:space="preserve">Voice: 401/484-8209</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rFonts w:ascii="Arial" w:cs="Arial" w:eastAsia="Arial" w:hAnsi="Arial"/>
          <w:i w:val="0"/>
          <w:sz w:val="18"/>
          <w:szCs w:val="18"/>
        </w:rPr>
      </w:pPr>
      <w:r w:rsidDel="00000000" w:rsidR="00000000" w:rsidRPr="00000000">
        <w:rPr>
          <w:rFonts w:ascii="Arial" w:cs="Arial" w:eastAsia="Arial" w:hAnsi="Arial"/>
          <w:i w:val="0"/>
          <w:sz w:val="18"/>
          <w:szCs w:val="18"/>
          <w:rtl w:val="0"/>
        </w:rPr>
        <w:t xml:space="preserve">Text/SMS: 401/484-8209</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rFonts w:ascii="Arial" w:cs="Arial" w:eastAsia="Arial" w:hAnsi="Arial"/>
          <w:i w:val="0"/>
          <w:color w:val="0000ee"/>
          <w:sz w:val="18"/>
          <w:szCs w:val="18"/>
        </w:rPr>
      </w:pPr>
      <w:r w:rsidDel="00000000" w:rsidR="00000000" w:rsidRPr="00000000">
        <w:rPr>
          <w:rFonts w:ascii="Arial" w:cs="Arial" w:eastAsia="Arial" w:hAnsi="Arial"/>
          <w:i w:val="0"/>
          <w:sz w:val="18"/>
          <w:szCs w:val="18"/>
          <w:rtl w:val="0"/>
        </w:rPr>
        <w:t xml:space="preserve">E-mail: </w:t>
      </w:r>
      <w:hyperlink r:id="rId6">
        <w:r w:rsidDel="00000000" w:rsidR="00000000" w:rsidRPr="00000000">
          <w:rPr>
            <w:rFonts w:ascii="Arial" w:cs="Arial" w:eastAsia="Arial" w:hAnsi="Arial"/>
            <w:i w:val="0"/>
            <w:color w:val="0000ee"/>
            <w:sz w:val="18"/>
            <w:szCs w:val="18"/>
            <w:rtl w:val="0"/>
          </w:rPr>
          <w:t xml:space="preserve">david@davidpcaldwell.com</w:t>
        </w:r>
      </w:hyperlink>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159.99990463256836" w:before="79.99995231628418" w:lineRule="auto"/>
        <w:ind w:left="79.99995231628418" w:firstLine="0"/>
        <w:rPr>
          <w:rFonts w:ascii="Arial" w:cs="Arial" w:eastAsia="Arial" w:hAnsi="Arial"/>
          <w:i w:val="0"/>
          <w:color w:val="0000ee"/>
          <w:sz w:val="18"/>
          <w:szCs w:val="1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left="79.99995231628418" w:firstLine="0"/>
        <w:rPr>
          <w:rFonts w:ascii="Arial" w:cs="Arial" w:eastAsia="Arial" w:hAnsi="Arial"/>
          <w:i w:val="0"/>
          <w:color w:val="0000ee"/>
          <w:sz w:val="18"/>
          <w:szCs w:val="18"/>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left="79.99995231628418" w:firstLine="0"/>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A version of this document is available in other formats.</w:t>
      </w:r>
    </w:p>
    <w:p w:rsidR="00000000" w:rsidDel="00000000" w:rsidP="00000000" w:rsidRDefault="00000000" w:rsidRPr="00000000" w14:paraId="0000000B">
      <w:pPr>
        <w:pStyle w:val="Heading1"/>
        <w:pBdr>
          <w:top w:space="0" w:sz="0" w:val="nil"/>
          <w:left w:space="0" w:sz="0" w:val="nil"/>
          <w:bottom w:space="0" w:sz="0" w:val="nil"/>
          <w:right w:space="0" w:sz="0" w:val="nil"/>
          <w:between w:space="0" w:sz="0" w:val="nil"/>
        </w:pBdr>
        <w:shd w:fill="auto" w:val="clear"/>
        <w:spacing w:after="0" w:before="0" w:lineRule="auto"/>
        <w:ind w:left="70.00004768371582" w:right="70.00004768371582" w:firstLine="0"/>
        <w:rPr>
          <w:rFonts w:ascii="Arial" w:cs="Arial" w:eastAsia="Arial" w:hAnsi="Arial"/>
          <w:i w:val="1"/>
          <w:sz w:val="16"/>
          <w:szCs w:val="16"/>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27.9995447397232" w:before="215.6005436182022" w:lineRule="auto"/>
        <w:ind w:left="70.00004768371582" w:right="70.00004768371582" w:firstLine="0"/>
        <w:rPr>
          <w:rFonts w:ascii="Arial" w:cs="Arial" w:eastAsia="Arial" w:hAnsi="Arial"/>
          <w:b w:val="1"/>
          <w:i w:val="0"/>
          <w:sz w:val="28"/>
          <w:szCs w:val="28"/>
        </w:rPr>
      </w:pPr>
      <w:r w:rsidDel="00000000" w:rsidR="00000000" w:rsidRPr="00000000">
        <w:rPr>
          <w:rFonts w:ascii="Arial" w:cs="Arial" w:eastAsia="Arial" w:hAnsi="Arial"/>
          <w:b w:val="1"/>
          <w:i w:val="0"/>
          <w:sz w:val="28"/>
          <w:szCs w:val="28"/>
          <w:rtl w:val="0"/>
        </w:rPr>
        <w:t xml:space="preserve">Summary</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199.9994945526123" w:lineRule="auto"/>
        <w:rPr>
          <w:rFonts w:ascii="Arial" w:cs="Arial" w:eastAsia="Arial" w:hAnsi="Arial"/>
          <w:i w:val="0"/>
          <w:sz w:val="18"/>
          <w:szCs w:val="18"/>
        </w:rPr>
      </w:pPr>
      <w:r w:rsidDel="00000000" w:rsidR="00000000" w:rsidRPr="00000000">
        <w:rPr>
          <w:rFonts w:ascii="Arial" w:cs="Arial" w:eastAsia="Arial" w:hAnsi="Arial"/>
          <w:i w:val="0"/>
          <w:sz w:val="18"/>
          <w:szCs w:val="18"/>
          <w:rtl w:val="0"/>
        </w:rPr>
        <w:t xml:space="preserve">Senior consultant with 20 years of experience and very strong software development, training, and coaching skills available to work full-time or part-time in Rhode Island, the Boston area, or remotely. Main software development skills include high proficiency in creating applications and frameworks using Java and JavaScript for a wide variety of environments, including the server, the web (server-side and client-side), the desktop, and mobile devices. Candidate has had second career as political consultant during which he has acquired and demonstrated unusual leadership and teamwork experience.</w:t>
      </w:r>
    </w:p>
    <w:p w:rsidR="00000000" w:rsidDel="00000000" w:rsidP="00000000" w:rsidRDefault="00000000" w:rsidRPr="00000000" w14:paraId="0000000E">
      <w:pPr>
        <w:pStyle w:val="Heading1"/>
        <w:pBdr>
          <w:top w:space="0" w:sz="0" w:val="nil"/>
          <w:left w:space="0" w:sz="0" w:val="nil"/>
          <w:bottom w:space="0" w:sz="0" w:val="nil"/>
          <w:right w:space="0" w:sz="0" w:val="nil"/>
          <w:between w:space="0" w:sz="0" w:val="nil"/>
        </w:pBdr>
        <w:shd w:fill="auto" w:val="clear"/>
        <w:spacing w:after="0" w:before="0" w:lineRule="auto"/>
        <w:ind w:left="70.00004768371582" w:right="70.00004768371582" w:firstLine="0"/>
        <w:rPr>
          <w:rFonts w:ascii="Arial" w:cs="Arial" w:eastAsia="Arial" w:hAnsi="Arial"/>
          <w:i w:val="0"/>
          <w:sz w:val="18"/>
          <w:szCs w:val="18"/>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15.6005436182022" w:before="215.6005436182022" w:lineRule="auto"/>
        <w:ind w:left="70.00004768371582" w:right="70.00004768371582" w:firstLine="0"/>
        <w:rPr>
          <w:rFonts w:ascii="Arial" w:cs="Arial" w:eastAsia="Arial" w:hAnsi="Arial"/>
          <w:b w:val="1"/>
          <w:i w:val="0"/>
          <w:sz w:val="28"/>
          <w:szCs w:val="28"/>
        </w:rPr>
      </w:pPr>
      <w:r w:rsidDel="00000000" w:rsidR="00000000" w:rsidRPr="00000000">
        <w:rPr>
          <w:rFonts w:ascii="Arial" w:cs="Arial" w:eastAsia="Arial" w:hAnsi="Arial"/>
          <w:b w:val="1"/>
          <w:i w:val="0"/>
          <w:sz w:val="28"/>
          <w:szCs w:val="28"/>
          <w:rtl w:val="0"/>
        </w:rPr>
        <w:t xml:space="preserve">Experience and Accomplishments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Arial" w:cs="Arial" w:eastAsia="Arial" w:hAnsi="Arial"/>
          <w:b w:val="1"/>
          <w:i w:val="0"/>
          <w:sz w:val="28"/>
          <w:szCs w:val="28"/>
        </w:rPr>
      </w:pPr>
      <w:r w:rsidDel="00000000" w:rsidR="00000000" w:rsidRPr="00000000">
        <w:rPr>
          <w:rtl w:val="0"/>
        </w:rPr>
      </w:r>
    </w:p>
    <w:p w:rsidR="00000000" w:rsidDel="00000000" w:rsidP="00000000" w:rsidRDefault="00000000" w:rsidRPr="00000000" w14:paraId="0000001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1"/>
          <w:i w:val="0"/>
          <w:sz w:val="28"/>
          <w:szCs w:val="28"/>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before="180" w:lineRule="auto"/>
        <w:rPr>
          <w:rFonts w:ascii="Arial" w:cs="Arial" w:eastAsia="Arial" w:hAnsi="Arial"/>
          <w:b w:val="1"/>
          <w:i w:val="0"/>
          <w:sz w:val="24"/>
          <w:szCs w:val="24"/>
        </w:rPr>
      </w:pPr>
      <w:r w:rsidDel="00000000" w:rsidR="00000000" w:rsidRPr="00000000">
        <w:rPr>
          <w:rFonts w:ascii="Arial" w:cs="Arial" w:eastAsia="Arial" w:hAnsi="Arial"/>
          <w:b w:val="1"/>
          <w:i w:val="0"/>
          <w:sz w:val="24"/>
          <w:szCs w:val="24"/>
          <w:rtl w:val="0"/>
        </w:rPr>
        <w:t xml:space="preserve">Lead Developer, 1-800-MY-APPLE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Arial" w:cs="Arial" w:eastAsia="Arial" w:hAnsi="Arial"/>
          <w:i w:val="0"/>
          <w:sz w:val="18"/>
          <w:szCs w:val="18"/>
        </w:rPr>
      </w:pPr>
      <w:r w:rsidDel="00000000" w:rsidR="00000000" w:rsidRPr="00000000">
        <w:rPr>
          <w:rFonts w:ascii="Arial" w:cs="Arial" w:eastAsia="Arial" w:hAnsi="Arial"/>
          <w:i w:val="0"/>
          <w:sz w:val="18"/>
          <w:szCs w:val="18"/>
          <w:rtl w:val="0"/>
        </w:rPr>
        <w:t xml:space="preserve">Led the development of software that answers the phone when customers call the </w:t>
      </w:r>
      <w:hyperlink r:id="rId7">
        <w:r w:rsidDel="00000000" w:rsidR="00000000" w:rsidRPr="00000000">
          <w:rPr>
            <w:rFonts w:ascii="Arial" w:cs="Arial" w:eastAsia="Arial" w:hAnsi="Arial"/>
            <w:i w:val="0"/>
            <w:color w:val="0000ee"/>
            <w:sz w:val="18"/>
            <w:szCs w:val="18"/>
            <w:rtl w:val="0"/>
          </w:rPr>
          <w:t xml:space="preserve">Apple Store</w:t>
        </w:r>
      </w:hyperlink>
      <w:r w:rsidDel="00000000" w:rsidR="00000000" w:rsidRPr="00000000">
        <w:rPr>
          <w:rFonts w:ascii="Arial" w:cs="Arial" w:eastAsia="Arial" w:hAnsi="Arial"/>
          <w:i w:val="0"/>
          <w:sz w:val="18"/>
          <w:szCs w:val="18"/>
          <w:rtl w:val="0"/>
        </w:rPr>
        <w:t xml:space="preserve"> in the United States, Canada, the United Kingdom, and Ireland.</w:t>
      </w:r>
    </w:p>
    <w:p w:rsidR="00000000" w:rsidDel="00000000" w:rsidP="00000000" w:rsidRDefault="00000000" w:rsidRPr="00000000" w14:paraId="00000014">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i w:val="0"/>
          <w:sz w:val="18"/>
          <w:szCs w:val="18"/>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before="180" w:lineRule="auto"/>
        <w:rPr>
          <w:rFonts w:ascii="Arial" w:cs="Arial" w:eastAsia="Arial" w:hAnsi="Arial"/>
          <w:b w:val="1"/>
          <w:i w:val="0"/>
          <w:sz w:val="24"/>
          <w:szCs w:val="24"/>
        </w:rPr>
      </w:pPr>
      <w:r w:rsidDel="00000000" w:rsidR="00000000" w:rsidRPr="00000000">
        <w:rPr>
          <w:rFonts w:ascii="Arial" w:cs="Arial" w:eastAsia="Arial" w:hAnsi="Arial"/>
          <w:b w:val="1"/>
          <w:i w:val="0"/>
          <w:sz w:val="24"/>
          <w:szCs w:val="24"/>
          <w:rtl w:val="0"/>
        </w:rPr>
        <w:t xml:space="preserve">Lead Developer, Finovate Conference Fall 2013 Best of Show</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Arial" w:cs="Arial" w:eastAsia="Arial" w:hAnsi="Arial"/>
          <w:i w:val="0"/>
          <w:sz w:val="18"/>
          <w:szCs w:val="18"/>
        </w:rPr>
      </w:pPr>
      <w:r w:rsidDel="00000000" w:rsidR="00000000" w:rsidRPr="00000000">
        <w:rPr>
          <w:rFonts w:ascii="Arial" w:cs="Arial" w:eastAsia="Arial" w:hAnsi="Arial"/>
          <w:i w:val="0"/>
          <w:sz w:val="18"/>
          <w:szCs w:val="18"/>
          <w:rtl w:val="0"/>
        </w:rPr>
        <w:t xml:space="preserve">Developed </w:t>
      </w:r>
      <w:hyperlink r:id="rId8">
        <w:r w:rsidDel="00000000" w:rsidR="00000000" w:rsidRPr="00000000">
          <w:rPr>
            <w:rFonts w:ascii="Arial" w:cs="Arial" w:eastAsia="Arial" w:hAnsi="Arial"/>
            <w:i w:val="0"/>
            <w:color w:val="0000ee"/>
            <w:sz w:val="18"/>
            <w:szCs w:val="18"/>
            <w:rtl w:val="0"/>
          </w:rPr>
          <w:t xml:space="preserve">award-winning</w:t>
        </w:r>
      </w:hyperlink>
      <w:r w:rsidDel="00000000" w:rsidR="00000000" w:rsidRPr="00000000">
        <w:rPr>
          <w:rFonts w:ascii="Arial" w:cs="Arial" w:eastAsia="Arial" w:hAnsi="Arial"/>
          <w:i w:val="0"/>
          <w:sz w:val="18"/>
          <w:szCs w:val="18"/>
          <w:rtl w:val="0"/>
        </w:rPr>
        <w:t xml:space="preserve"> application to illustrate how financial services companies can provide better telephone-based support to their customers. (Coverage from: </w:t>
      </w:r>
      <w:hyperlink r:id="rId9">
        <w:r w:rsidDel="00000000" w:rsidR="00000000" w:rsidRPr="00000000">
          <w:rPr>
            <w:rFonts w:ascii="Arial" w:cs="Arial" w:eastAsia="Arial" w:hAnsi="Arial"/>
            <w:i w:val="0"/>
            <w:color w:val="0000ee"/>
            <w:sz w:val="18"/>
            <w:szCs w:val="18"/>
            <w:rtl w:val="0"/>
          </w:rPr>
          <w:t xml:space="preserve">BostInno</w:t>
        </w:r>
      </w:hyperlink>
      <w:r w:rsidDel="00000000" w:rsidR="00000000" w:rsidRPr="00000000">
        <w:rPr>
          <w:rFonts w:ascii="Arial" w:cs="Arial" w:eastAsia="Arial" w:hAnsi="Arial"/>
          <w:i w:val="0"/>
          <w:sz w:val="18"/>
          <w:szCs w:val="18"/>
          <w:rtl w:val="0"/>
        </w:rPr>
        <w:t xml:space="preserve">)</w:t>
      </w:r>
    </w:p>
    <w:p w:rsidR="00000000" w:rsidDel="00000000" w:rsidP="00000000" w:rsidRDefault="00000000" w:rsidRPr="00000000" w14:paraId="00000017">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i w:val="0"/>
          <w:sz w:val="18"/>
          <w:szCs w:val="18"/>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before="180" w:lineRule="auto"/>
        <w:rPr>
          <w:rFonts w:ascii="Arial" w:cs="Arial" w:eastAsia="Arial" w:hAnsi="Arial"/>
          <w:b w:val="1"/>
          <w:i w:val="0"/>
          <w:sz w:val="24"/>
          <w:szCs w:val="24"/>
        </w:rPr>
      </w:pPr>
      <w:r w:rsidDel="00000000" w:rsidR="00000000" w:rsidRPr="00000000">
        <w:rPr>
          <w:rFonts w:ascii="Arial" w:cs="Arial" w:eastAsia="Arial" w:hAnsi="Arial"/>
          <w:b w:val="1"/>
          <w:i w:val="0"/>
          <w:sz w:val="24"/>
          <w:szCs w:val="24"/>
          <w:rtl w:val="0"/>
        </w:rPr>
        <w:t xml:space="preserve">Speaker, JavaOne Conference</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Arial" w:cs="Arial" w:eastAsia="Arial" w:hAnsi="Arial"/>
          <w:i w:val="0"/>
          <w:sz w:val="18"/>
          <w:szCs w:val="18"/>
        </w:rPr>
      </w:pPr>
      <w:r w:rsidDel="00000000" w:rsidR="00000000" w:rsidRPr="00000000">
        <w:rPr>
          <w:rFonts w:ascii="Arial" w:cs="Arial" w:eastAsia="Arial" w:hAnsi="Arial"/>
          <w:i w:val="0"/>
          <w:sz w:val="18"/>
          <w:szCs w:val="18"/>
          <w:rtl w:val="0"/>
        </w:rPr>
        <w:t xml:space="preserve">Authored a presentation titled </w:t>
      </w:r>
      <w:hyperlink r:id="rId10">
        <w:r w:rsidDel="00000000" w:rsidR="00000000" w:rsidRPr="00000000">
          <w:rPr>
            <w:rFonts w:ascii="Arial" w:cs="Arial" w:eastAsia="Arial" w:hAnsi="Arial"/>
            <w:i w:val="0"/>
            <w:color w:val="0000ee"/>
            <w:sz w:val="18"/>
            <w:szCs w:val="18"/>
            <w:rtl w:val="0"/>
          </w:rPr>
          <w:t xml:space="preserve">Patterns for Integrating Java and JavaScript Technology: Tales from the Front Lines</w:t>
        </w:r>
      </w:hyperlink>
      <w:r w:rsidDel="00000000" w:rsidR="00000000" w:rsidRPr="00000000">
        <w:rPr>
          <w:rFonts w:ascii="Arial" w:cs="Arial" w:eastAsia="Arial" w:hAnsi="Arial"/>
          <w:i w:val="0"/>
          <w:sz w:val="18"/>
          <w:szCs w:val="18"/>
          <w:rtl w:val="0"/>
        </w:rPr>
        <w:t xml:space="preserve"> and presented it to a large audience at the </w:t>
      </w:r>
      <w:hyperlink r:id="rId11">
        <w:r w:rsidDel="00000000" w:rsidR="00000000" w:rsidRPr="00000000">
          <w:rPr>
            <w:rFonts w:ascii="Arial" w:cs="Arial" w:eastAsia="Arial" w:hAnsi="Arial"/>
            <w:i w:val="0"/>
            <w:color w:val="0000ee"/>
            <w:sz w:val="18"/>
            <w:szCs w:val="18"/>
            <w:rtl w:val="0"/>
          </w:rPr>
          <w:t xml:space="preserve">2008 JavaOne Conference</w:t>
        </w:r>
      </w:hyperlink>
      <w:r w:rsidDel="00000000" w:rsidR="00000000" w:rsidRPr="00000000">
        <w:rPr>
          <w:rFonts w:ascii="Arial" w:cs="Arial" w:eastAsia="Arial" w:hAnsi="Arial"/>
          <w:i w:val="0"/>
          <w:sz w:val="18"/>
          <w:szCs w:val="18"/>
          <w:rtl w:val="0"/>
        </w:rPr>
        <w:t xml:space="preserve">, the major industry conference for Java developers.</w:t>
      </w:r>
    </w:p>
    <w:p w:rsidR="00000000" w:rsidDel="00000000" w:rsidP="00000000" w:rsidRDefault="00000000" w:rsidRPr="00000000" w14:paraId="0000001A">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i w:val="0"/>
          <w:sz w:val="18"/>
          <w:szCs w:val="18"/>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before="180" w:lineRule="auto"/>
        <w:rPr>
          <w:rFonts w:ascii="Arial" w:cs="Arial" w:eastAsia="Arial" w:hAnsi="Arial"/>
          <w:b w:val="1"/>
          <w:i w:val="0"/>
          <w:sz w:val="24"/>
          <w:szCs w:val="24"/>
        </w:rPr>
      </w:pPr>
      <w:r w:rsidDel="00000000" w:rsidR="00000000" w:rsidRPr="00000000">
        <w:rPr>
          <w:rFonts w:ascii="Arial" w:cs="Arial" w:eastAsia="Arial" w:hAnsi="Arial"/>
          <w:b w:val="1"/>
          <w:i w:val="0"/>
          <w:sz w:val="24"/>
          <w:szCs w:val="24"/>
          <w:rtl w:val="0"/>
        </w:rPr>
        <w:t xml:space="preserve">Authority on Java/JavaScript integration and Java/Cygwin</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Arial" w:cs="Arial" w:eastAsia="Arial" w:hAnsi="Arial"/>
          <w:i w:val="0"/>
          <w:sz w:val="18"/>
          <w:szCs w:val="18"/>
        </w:rPr>
      </w:pPr>
      <w:r w:rsidDel="00000000" w:rsidR="00000000" w:rsidRPr="00000000">
        <w:rPr>
          <w:rFonts w:ascii="Arial" w:cs="Arial" w:eastAsia="Arial" w:hAnsi="Arial"/>
          <w:i w:val="0"/>
          <w:sz w:val="18"/>
          <w:szCs w:val="18"/>
          <w:rtl w:val="0"/>
        </w:rPr>
        <w:t xml:space="preserve">Interviewed by Java publication </w:t>
      </w:r>
      <w:hyperlink r:id="rId12">
        <w:r w:rsidDel="00000000" w:rsidR="00000000" w:rsidRPr="00000000">
          <w:rPr>
            <w:rFonts w:ascii="Arial" w:cs="Arial" w:eastAsia="Arial" w:hAnsi="Arial"/>
            <w:i w:val="0"/>
            <w:color w:val="0000ee"/>
            <w:sz w:val="18"/>
            <w:szCs w:val="18"/>
            <w:rtl w:val="0"/>
          </w:rPr>
          <w:t xml:space="preserve">JAXEnter.com</w:t>
        </w:r>
      </w:hyperlink>
      <w:r w:rsidDel="00000000" w:rsidR="00000000" w:rsidRPr="00000000">
        <w:rPr>
          <w:rFonts w:ascii="Arial" w:cs="Arial" w:eastAsia="Arial" w:hAnsi="Arial"/>
          <w:i w:val="0"/>
          <w:sz w:val="18"/>
          <w:szCs w:val="18"/>
          <w:rtl w:val="0"/>
        </w:rPr>
        <w:t xml:space="preserve"> about the deprecation of the Nashorn JavaScript engine and its potential replacements (</w:t>
      </w:r>
      <w:hyperlink r:id="rId13">
        <w:r w:rsidDel="00000000" w:rsidR="00000000" w:rsidRPr="00000000">
          <w:rPr>
            <w:rFonts w:ascii="Arial" w:cs="Arial" w:eastAsia="Arial" w:hAnsi="Arial"/>
            <w:i w:val="0"/>
            <w:color w:val="0000ee"/>
            <w:sz w:val="18"/>
            <w:szCs w:val="18"/>
            <w:rtl w:val="0"/>
          </w:rPr>
          <w:t xml:space="preserve">full interview</w:t>
        </w:r>
      </w:hyperlink>
      <w:r w:rsidDel="00000000" w:rsidR="00000000" w:rsidRPr="00000000">
        <w:rPr>
          <w:rFonts w:ascii="Arial" w:cs="Arial" w:eastAsia="Arial" w:hAnsi="Arial"/>
          <w:i w:val="0"/>
          <w:sz w:val="18"/>
          <w:szCs w:val="18"/>
          <w:rtl w:val="0"/>
        </w:rPr>
        <w:t xml:space="preserve">). Cited in the </w:t>
      </w:r>
      <w:hyperlink r:id="rId14">
        <w:r w:rsidDel="00000000" w:rsidR="00000000" w:rsidRPr="00000000">
          <w:rPr>
            <w:rFonts w:ascii="Arial" w:cs="Arial" w:eastAsia="Arial" w:hAnsi="Arial"/>
            <w:i w:val="0"/>
            <w:color w:val="0000ee"/>
            <w:sz w:val="18"/>
            <w:szCs w:val="18"/>
            <w:rtl w:val="0"/>
          </w:rPr>
          <w:t xml:space="preserve">Apache Ant reference manual</w:t>
        </w:r>
      </w:hyperlink>
      <w:r w:rsidDel="00000000" w:rsidR="00000000" w:rsidRPr="00000000">
        <w:rPr>
          <w:rFonts w:ascii="Arial" w:cs="Arial" w:eastAsia="Arial" w:hAnsi="Arial"/>
          <w:i w:val="0"/>
          <w:sz w:val="18"/>
          <w:szCs w:val="18"/>
          <w:rtl w:val="0"/>
        </w:rPr>
        <w:t xml:space="preserve">, and often consulted by developers with questions about Cygwin, Java, and JNI.</w:t>
      </w:r>
    </w:p>
    <w:p w:rsidR="00000000" w:rsidDel="00000000" w:rsidP="00000000" w:rsidRDefault="00000000" w:rsidRPr="00000000" w14:paraId="0000001D">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i w:val="0"/>
          <w:sz w:val="18"/>
          <w:szCs w:val="18"/>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before="180" w:lineRule="auto"/>
        <w:rPr>
          <w:rFonts w:ascii="Arial" w:cs="Arial" w:eastAsia="Arial" w:hAnsi="Arial"/>
          <w:b w:val="1"/>
          <w:i w:val="0"/>
          <w:sz w:val="24"/>
          <w:szCs w:val="24"/>
        </w:rPr>
      </w:pPr>
      <w:r w:rsidDel="00000000" w:rsidR="00000000" w:rsidRPr="00000000">
        <w:rPr>
          <w:rFonts w:ascii="Arial" w:cs="Arial" w:eastAsia="Arial" w:hAnsi="Arial"/>
          <w:b w:val="1"/>
          <w:i w:val="0"/>
          <w:sz w:val="24"/>
          <w:szCs w:val="24"/>
          <w:rtl w:val="0"/>
        </w:rPr>
        <w:t xml:space="preserve">Automated Testing Leader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Arial" w:cs="Arial" w:eastAsia="Arial" w:hAnsi="Arial"/>
          <w:i w:val="0"/>
          <w:sz w:val="18"/>
          <w:szCs w:val="18"/>
        </w:rPr>
      </w:pPr>
      <w:r w:rsidDel="00000000" w:rsidR="00000000" w:rsidRPr="00000000">
        <w:rPr>
          <w:rFonts w:ascii="Arial" w:cs="Arial" w:eastAsia="Arial" w:hAnsi="Arial"/>
          <w:i w:val="0"/>
          <w:sz w:val="18"/>
          <w:szCs w:val="18"/>
          <w:rtl w:val="0"/>
        </w:rPr>
        <w:t xml:space="preserve">Drove the adoption of unit testing on two projects: first, for the Mozilla Foundation, creating a Java environment in which the Firefox JavaScript conformance tests could be run against the </w:t>
      </w:r>
      <w:hyperlink r:id="rId15">
        <w:r w:rsidDel="00000000" w:rsidR="00000000" w:rsidRPr="00000000">
          <w:rPr>
            <w:rFonts w:ascii="Arial" w:cs="Arial" w:eastAsia="Arial" w:hAnsi="Arial"/>
            <w:i w:val="0"/>
            <w:color w:val="0000ee"/>
            <w:sz w:val="18"/>
            <w:szCs w:val="18"/>
            <w:rtl w:val="0"/>
          </w:rPr>
          <w:t xml:space="preserve">Rhino</w:t>
        </w:r>
      </w:hyperlink>
      <w:r w:rsidDel="00000000" w:rsidR="00000000" w:rsidRPr="00000000">
        <w:rPr>
          <w:rFonts w:ascii="Arial" w:cs="Arial" w:eastAsia="Arial" w:hAnsi="Arial"/>
          <w:i w:val="0"/>
          <w:sz w:val="18"/>
          <w:szCs w:val="18"/>
          <w:rtl w:val="0"/>
        </w:rPr>
        <w:t xml:space="preserve"> JavaScript engine, and then for Apple, creating a unit testing framework so that unit tests could be authored for the 1-800-MY-APPLE telephone system in order to ensure it conversed correctly with callers, provided correct information to them, and routed calls to the correct human call center at the correct time.</w:t>
      </w:r>
    </w:p>
    <w:p w:rsidR="00000000" w:rsidDel="00000000" w:rsidP="00000000" w:rsidRDefault="00000000" w:rsidRPr="00000000" w14:paraId="00000020">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i w:val="0"/>
          <w:sz w:val="18"/>
          <w:szCs w:val="18"/>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before="180" w:lineRule="auto"/>
        <w:rPr>
          <w:rFonts w:ascii="Arial" w:cs="Arial" w:eastAsia="Arial" w:hAnsi="Arial"/>
          <w:b w:val="1"/>
          <w:i w:val="0"/>
          <w:sz w:val="24"/>
          <w:szCs w:val="24"/>
        </w:rPr>
      </w:pPr>
      <w:r w:rsidDel="00000000" w:rsidR="00000000" w:rsidRPr="00000000">
        <w:rPr>
          <w:rFonts w:ascii="Arial" w:cs="Arial" w:eastAsia="Arial" w:hAnsi="Arial"/>
          <w:b w:val="1"/>
          <w:i w:val="0"/>
          <w:sz w:val="24"/>
          <w:szCs w:val="24"/>
          <w:rtl w:val="0"/>
        </w:rPr>
        <w:t xml:space="preserve">Committer, Mozilla Foundation</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Arial" w:cs="Arial" w:eastAsia="Arial" w:hAnsi="Arial"/>
          <w:i w:val="0"/>
          <w:sz w:val="18"/>
          <w:szCs w:val="18"/>
        </w:rPr>
      </w:pPr>
      <w:r w:rsidDel="00000000" w:rsidR="00000000" w:rsidRPr="00000000">
        <w:rPr>
          <w:rFonts w:ascii="Arial" w:cs="Arial" w:eastAsia="Arial" w:hAnsi="Arial"/>
          <w:i w:val="0"/>
          <w:sz w:val="18"/>
          <w:szCs w:val="18"/>
          <w:rtl w:val="0"/>
        </w:rPr>
        <w:t xml:space="preserve">One of the three project leads on the </w:t>
      </w:r>
      <w:hyperlink r:id="rId16">
        <w:r w:rsidDel="00000000" w:rsidR="00000000" w:rsidRPr="00000000">
          <w:rPr>
            <w:rFonts w:ascii="Arial" w:cs="Arial" w:eastAsia="Arial" w:hAnsi="Arial"/>
            <w:i w:val="0"/>
            <w:color w:val="0000ee"/>
            <w:sz w:val="18"/>
            <w:szCs w:val="18"/>
            <w:rtl w:val="0"/>
          </w:rPr>
          <w:t xml:space="preserve">Mozilla Rhino</w:t>
        </w:r>
      </w:hyperlink>
      <w:r w:rsidDel="00000000" w:rsidR="00000000" w:rsidRPr="00000000">
        <w:rPr>
          <w:rFonts w:ascii="Arial" w:cs="Arial" w:eastAsia="Arial" w:hAnsi="Arial"/>
          <w:i w:val="0"/>
          <w:sz w:val="18"/>
          <w:szCs w:val="18"/>
          <w:rtl w:val="0"/>
        </w:rPr>
        <w:t xml:space="preserve"> project, a JavaScript interpreter written in Java which is bundled with the Java SDK (until Java 8) and many other products. Author of the </w:t>
      </w:r>
      <w:hyperlink r:id="rId17">
        <w:r w:rsidDel="00000000" w:rsidR="00000000" w:rsidRPr="00000000">
          <w:rPr>
            <w:rFonts w:ascii="Arial" w:cs="Arial" w:eastAsia="Arial" w:hAnsi="Arial"/>
            <w:i w:val="0"/>
            <w:color w:val="0000ee"/>
            <w:sz w:val="18"/>
            <w:szCs w:val="18"/>
            <w:rtl w:val="0"/>
          </w:rPr>
          <w:t xml:space="preserve">E4X</w:t>
        </w:r>
      </w:hyperlink>
      <w:r w:rsidDel="00000000" w:rsidR="00000000" w:rsidRPr="00000000">
        <w:rPr>
          <w:rFonts w:ascii="Arial" w:cs="Arial" w:eastAsia="Arial" w:hAnsi="Arial"/>
          <w:i w:val="0"/>
          <w:sz w:val="18"/>
          <w:szCs w:val="18"/>
          <w:rtl w:val="0"/>
        </w:rPr>
        <w:t xml:space="preserve"> support for XML processing bundled with Rhino as well as the software used to verify conformance with the JavaScript specification and the Firefox JavaScript implementation, known as </w:t>
      </w:r>
      <w:hyperlink r:id="rId18">
        <w:r w:rsidDel="00000000" w:rsidR="00000000" w:rsidRPr="00000000">
          <w:rPr>
            <w:rFonts w:ascii="Arial" w:cs="Arial" w:eastAsia="Arial" w:hAnsi="Arial"/>
            <w:i w:val="0"/>
            <w:color w:val="0000ee"/>
            <w:sz w:val="18"/>
            <w:szCs w:val="18"/>
            <w:rtl w:val="0"/>
          </w:rPr>
          <w:t xml:space="preserve">SpiderMonkey</w:t>
        </w:r>
      </w:hyperlink>
      <w:r w:rsidDel="00000000" w:rsidR="00000000" w:rsidRPr="00000000">
        <w:rPr>
          <w:rFonts w:ascii="Arial" w:cs="Arial" w:eastAsia="Arial" w:hAnsi="Arial"/>
          <w:i w:val="0"/>
          <w:sz w:val="18"/>
          <w:szCs w:val="18"/>
          <w:rtl w:val="0"/>
        </w:rPr>
        <w:t xml:space="preserve">.</w:t>
      </w:r>
    </w:p>
    <w:p w:rsidR="00000000" w:rsidDel="00000000" w:rsidP="00000000" w:rsidRDefault="00000000" w:rsidRPr="00000000" w14:paraId="00000023">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i w:val="0"/>
          <w:sz w:val="18"/>
          <w:szCs w:val="18"/>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before="180" w:lineRule="auto"/>
        <w:rPr>
          <w:rFonts w:ascii="Arial" w:cs="Arial" w:eastAsia="Arial" w:hAnsi="Arial"/>
          <w:b w:val="1"/>
          <w:i w:val="0"/>
          <w:sz w:val="24"/>
          <w:szCs w:val="24"/>
        </w:rPr>
      </w:pPr>
      <w:r w:rsidDel="00000000" w:rsidR="00000000" w:rsidRPr="00000000">
        <w:rPr>
          <w:rFonts w:ascii="Arial" w:cs="Arial" w:eastAsia="Arial" w:hAnsi="Arial"/>
          <w:b w:val="1"/>
          <w:i w:val="0"/>
          <w:sz w:val="24"/>
          <w:szCs w:val="24"/>
          <w:rtl w:val="0"/>
        </w:rPr>
        <w:t xml:space="preserve">Oracle-Certified Java Enterprise Architect, Java Developer, Java Programmer</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Arial" w:cs="Arial" w:eastAsia="Arial" w:hAnsi="Arial"/>
          <w:i w:val="0"/>
          <w:sz w:val="18"/>
          <w:szCs w:val="18"/>
        </w:rPr>
      </w:pPr>
      <w:r w:rsidDel="00000000" w:rsidR="00000000" w:rsidRPr="00000000">
        <w:rPr>
          <w:rFonts w:ascii="Arial" w:cs="Arial" w:eastAsia="Arial" w:hAnsi="Arial"/>
          <w:i w:val="0"/>
          <w:sz w:val="18"/>
          <w:szCs w:val="18"/>
          <w:rtl w:val="0"/>
        </w:rPr>
        <w:t xml:space="preserve">Have been the lead architect on over a dozen Java-based projects, using a wide array of technologies.</w:t>
      </w:r>
    </w:p>
    <w:p w:rsidR="00000000" w:rsidDel="00000000" w:rsidP="00000000" w:rsidRDefault="00000000" w:rsidRPr="00000000" w14:paraId="00000026">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i w:val="0"/>
          <w:sz w:val="18"/>
          <w:szCs w:val="18"/>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before="180" w:lineRule="auto"/>
        <w:rPr>
          <w:rFonts w:ascii="Arial" w:cs="Arial" w:eastAsia="Arial" w:hAnsi="Arial"/>
          <w:b w:val="1"/>
          <w:i w:val="0"/>
          <w:sz w:val="24"/>
          <w:szCs w:val="24"/>
        </w:rPr>
      </w:pPr>
      <w:r w:rsidDel="00000000" w:rsidR="00000000" w:rsidRPr="00000000">
        <w:rPr>
          <w:rFonts w:ascii="Arial" w:cs="Arial" w:eastAsia="Arial" w:hAnsi="Arial"/>
          <w:b w:val="1"/>
          <w:i w:val="0"/>
          <w:sz w:val="24"/>
          <w:szCs w:val="24"/>
          <w:rtl w:val="0"/>
        </w:rPr>
        <w:t xml:space="preserve">Java Instructor (Oracle-Certified), various schools</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Arial" w:cs="Arial" w:eastAsia="Arial" w:hAnsi="Arial"/>
          <w:i w:val="0"/>
          <w:sz w:val="18"/>
          <w:szCs w:val="18"/>
        </w:rPr>
      </w:pPr>
      <w:r w:rsidDel="00000000" w:rsidR="00000000" w:rsidRPr="00000000">
        <w:rPr>
          <w:rFonts w:ascii="Arial" w:cs="Arial" w:eastAsia="Arial" w:hAnsi="Arial"/>
          <w:i w:val="0"/>
          <w:sz w:val="18"/>
          <w:szCs w:val="18"/>
          <w:rtl w:val="0"/>
        </w:rPr>
        <w:t xml:space="preserve">Taught Oracle (then Sun)-developed curriculum (SL-275), as well as custom-developed curriculum using </w:t>
      </w:r>
      <w:hyperlink r:id="rId19">
        <w:r w:rsidDel="00000000" w:rsidR="00000000" w:rsidRPr="00000000">
          <w:rPr>
            <w:rFonts w:ascii="Arial" w:cs="Arial" w:eastAsia="Arial" w:hAnsi="Arial"/>
            <w:i w:val="0"/>
            <w:color w:val="0000ee"/>
            <w:sz w:val="18"/>
            <w:szCs w:val="18"/>
            <w:rtl w:val="0"/>
          </w:rPr>
          <w:t xml:space="preserve">Object-Oriented Programming in Java</w:t>
        </w:r>
      </w:hyperlink>
      <w:r w:rsidDel="00000000" w:rsidR="00000000" w:rsidRPr="00000000">
        <w:rPr>
          <w:rFonts w:ascii="Arial" w:cs="Arial" w:eastAsia="Arial" w:hAnsi="Arial"/>
          <w:i w:val="0"/>
          <w:sz w:val="18"/>
          <w:szCs w:val="18"/>
          <w:rtl w:val="0"/>
        </w:rPr>
        <w:t xml:space="preserve"> as the primary textbook.</w:t>
      </w:r>
    </w:p>
    <w:p w:rsidR="00000000" w:rsidDel="00000000" w:rsidP="00000000" w:rsidRDefault="00000000" w:rsidRPr="00000000" w14:paraId="00000029">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i w:val="0"/>
          <w:sz w:val="18"/>
          <w:szCs w:val="18"/>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before="180" w:lineRule="auto"/>
        <w:rPr>
          <w:rFonts w:ascii="Arial" w:cs="Arial" w:eastAsia="Arial" w:hAnsi="Arial"/>
          <w:b w:val="1"/>
          <w:i w:val="0"/>
          <w:sz w:val="24"/>
          <w:szCs w:val="24"/>
        </w:rPr>
      </w:pPr>
      <w:r w:rsidDel="00000000" w:rsidR="00000000" w:rsidRPr="00000000">
        <w:rPr>
          <w:rFonts w:ascii="Arial" w:cs="Arial" w:eastAsia="Arial" w:hAnsi="Arial"/>
          <w:b w:val="1"/>
          <w:i w:val="0"/>
          <w:sz w:val="24"/>
          <w:szCs w:val="24"/>
          <w:rtl w:val="0"/>
        </w:rPr>
        <w:t xml:space="preserve">Political Consultant</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109.99995231628418" w:lineRule="auto"/>
        <w:rPr>
          <w:rFonts w:ascii="Arial" w:cs="Arial" w:eastAsia="Arial" w:hAnsi="Arial"/>
          <w:i w:val="0"/>
          <w:sz w:val="18"/>
          <w:szCs w:val="18"/>
        </w:rPr>
      </w:pPr>
      <w:r w:rsidDel="00000000" w:rsidR="00000000" w:rsidRPr="00000000">
        <w:rPr>
          <w:rFonts w:ascii="Arial" w:cs="Arial" w:eastAsia="Arial" w:hAnsi="Arial"/>
          <w:i w:val="0"/>
          <w:sz w:val="18"/>
          <w:szCs w:val="18"/>
          <w:rtl w:val="0"/>
        </w:rPr>
        <w:t xml:space="preserve">Recruited, motivated, trained, and coached volunteers and staff with various organizations, especially those advocating on behalf of the LGBT (lesbian, gay, bisexual, and transgender) community.</w:t>
      </w:r>
    </w:p>
    <w:p w:rsidR="00000000" w:rsidDel="00000000" w:rsidP="00000000" w:rsidRDefault="00000000" w:rsidRPr="00000000" w14:paraId="0000002C">
      <w:pPr>
        <w:pStyle w:val="Heading3"/>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1"/>
          <w:i w:val="1"/>
          <w:color w:val="0000ee"/>
          <w:sz w:val="22"/>
          <w:szCs w:val="22"/>
        </w:rPr>
      </w:pPr>
      <w:hyperlink r:id="rId20">
        <w:r w:rsidDel="00000000" w:rsidR="00000000" w:rsidRPr="00000000">
          <w:rPr>
            <w:rFonts w:ascii="Arial" w:cs="Arial" w:eastAsia="Arial" w:hAnsi="Arial"/>
            <w:b w:val="1"/>
            <w:i w:val="1"/>
            <w:color w:val="0000ee"/>
            <w:sz w:val="22"/>
            <w:szCs w:val="22"/>
            <w:rtl w:val="0"/>
          </w:rPr>
          <w:t xml:space="preserve">Friends of Justine Caldwell</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109.99995231628418" w:lineRule="auto"/>
        <w:rPr>
          <w:rFonts w:ascii="Arial" w:cs="Arial" w:eastAsia="Arial" w:hAnsi="Arial"/>
          <w:i w:val="0"/>
          <w:sz w:val="18"/>
          <w:szCs w:val="18"/>
        </w:rPr>
      </w:pPr>
      <w:r w:rsidDel="00000000" w:rsidR="00000000" w:rsidRPr="00000000">
        <w:rPr>
          <w:rFonts w:ascii="Arial" w:cs="Arial" w:eastAsia="Arial" w:hAnsi="Arial"/>
          <w:i w:val="0"/>
          <w:sz w:val="18"/>
          <w:szCs w:val="18"/>
          <w:rtl w:val="0"/>
        </w:rPr>
        <w:t xml:space="preserve">Managed campaign for Justine Caldwell (spouse), a first-time candidate running against the Rhode Island House Deputy Minority Leader, to an upset victory in the November 2018 election. Developed a technology stack to guide canvassers through neighborhoods, enable tracking of interactions with voters, enable "second contact" interactions (via phone, E-mail, or mail) with voters who had been canvassed, and develop voter target lists for paid follow-up communication, including Facebook integration. Managed successful re-election campaign in 2020.</w:t>
      </w:r>
    </w:p>
    <w:p w:rsidR="00000000" w:rsidDel="00000000" w:rsidP="00000000" w:rsidRDefault="00000000" w:rsidRPr="00000000" w14:paraId="0000002E">
      <w:pPr>
        <w:pStyle w:val="Heading3"/>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Los Angeles Gay &amp; Lesbian Center, LGBT Mentoring Project, and other organizations</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109.99995231628418" w:lineRule="auto"/>
        <w:rPr>
          <w:rFonts w:ascii="Arial" w:cs="Arial" w:eastAsia="Arial" w:hAnsi="Arial"/>
          <w:i w:val="0"/>
          <w:sz w:val="18"/>
          <w:szCs w:val="18"/>
        </w:rPr>
      </w:pPr>
      <w:r w:rsidDel="00000000" w:rsidR="00000000" w:rsidRPr="00000000">
        <w:rPr>
          <w:rFonts w:ascii="Arial" w:cs="Arial" w:eastAsia="Arial" w:hAnsi="Arial"/>
          <w:i w:val="0"/>
          <w:sz w:val="18"/>
          <w:szCs w:val="18"/>
          <w:rtl w:val="0"/>
        </w:rPr>
        <w:t xml:space="preserve">Worked in a consulting role with the staff of several organizations interested in doing much more effective political work. Primarily responsible for identifying and mentoring promising current and potential staff members with campaign organizations in order to improve their leadership and analytical skills. Other roles ranged from managing ten paid field staff working to win an election surrounding marriage for gay and lesbian couples in Maine to managing a campaign to verify student provisional ballots in Bowling Green, Ohio.</w:t>
      </w:r>
    </w:p>
    <w:p w:rsidR="00000000" w:rsidDel="00000000" w:rsidP="00000000" w:rsidRDefault="00000000" w:rsidRPr="00000000" w14:paraId="00000030">
      <w:pPr>
        <w:pStyle w:val="Heading3"/>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Heights Families for Equality</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Arial" w:cs="Arial" w:eastAsia="Arial" w:hAnsi="Arial"/>
          <w:i w:val="0"/>
          <w:sz w:val="18"/>
          <w:szCs w:val="18"/>
        </w:rPr>
      </w:pPr>
      <w:r w:rsidDel="00000000" w:rsidR="00000000" w:rsidRPr="00000000">
        <w:rPr>
          <w:rFonts w:ascii="Arial" w:cs="Arial" w:eastAsia="Arial" w:hAnsi="Arial"/>
          <w:i w:val="0"/>
          <w:sz w:val="18"/>
          <w:szCs w:val="18"/>
          <w:rtl w:val="0"/>
        </w:rPr>
        <w:t xml:space="preserve">Ran campaign in which Cleveland Heights, Ohio became the first city in the country to pass a pro-gay ballot initiative. Organized a massive field campaign by recruiting and training over 1,000 volunteers, resulting in one-on-one conversations with nearly half the voters in Cleveland Heights using only volunteers and raising $85,000. Recruited and trained leaders to assume volunteer leadership roles in this effort. Responsible for dealing with the campaign's vendors.</w:t>
      </w:r>
    </w:p>
    <w:p w:rsidR="00000000" w:rsidDel="00000000" w:rsidP="00000000" w:rsidRDefault="00000000" w:rsidRPr="00000000" w14:paraId="00000032">
      <w:pPr>
        <w:pStyle w:val="Heading1"/>
        <w:pBdr>
          <w:top w:space="0" w:sz="0" w:val="nil"/>
          <w:left w:space="0" w:sz="0" w:val="nil"/>
          <w:bottom w:space="0" w:sz="0" w:val="nil"/>
          <w:right w:space="0" w:sz="0" w:val="nil"/>
          <w:between w:space="0" w:sz="0" w:val="nil"/>
        </w:pBdr>
        <w:shd w:fill="auto" w:val="clear"/>
        <w:spacing w:after="0" w:before="0" w:lineRule="auto"/>
        <w:ind w:left="70.00004768371582" w:right="70.00004768371582" w:firstLine="0"/>
        <w:rPr>
          <w:rFonts w:ascii="Arial" w:cs="Arial" w:eastAsia="Arial" w:hAnsi="Arial"/>
          <w:i w:val="0"/>
          <w:sz w:val="18"/>
          <w:szCs w:val="18"/>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27.9995447397232" w:before="215.6005436182022" w:lineRule="auto"/>
        <w:ind w:left="70.00004768371582" w:right="70.00004768371582" w:firstLine="0"/>
        <w:rPr>
          <w:rFonts w:ascii="Arial" w:cs="Arial" w:eastAsia="Arial" w:hAnsi="Arial"/>
          <w:b w:val="1"/>
          <w:i w:val="0"/>
          <w:sz w:val="28"/>
          <w:szCs w:val="28"/>
        </w:rPr>
      </w:pPr>
      <w:r w:rsidDel="00000000" w:rsidR="00000000" w:rsidRPr="00000000">
        <w:rPr>
          <w:rFonts w:ascii="Arial" w:cs="Arial" w:eastAsia="Arial" w:hAnsi="Arial"/>
          <w:b w:val="1"/>
          <w:i w:val="0"/>
          <w:sz w:val="28"/>
          <w:szCs w:val="28"/>
          <w:rtl w:val="0"/>
        </w:rPr>
        <w:t xml:space="preserve">Clients and Selected Projects</w:t>
      </w:r>
    </w:p>
    <w:p w:rsidR="00000000" w:rsidDel="00000000" w:rsidP="00000000" w:rsidRDefault="00000000" w:rsidRPr="00000000" w14:paraId="00000034">
      <w:pPr>
        <w:numPr>
          <w:ilvl w:val="0"/>
          <w:numId w:val="14"/>
        </w:numPr>
        <w:pBdr>
          <w:top w:space="0" w:sz="0" w:val="nil"/>
          <w:left w:space="0" w:sz="0" w:val="nil"/>
          <w:bottom w:space="0" w:sz="0" w:val="nil"/>
          <w:right w:space="0" w:sz="0" w:val="nil"/>
          <w:between w:space="0" w:sz="0" w:val="nil"/>
        </w:pBdr>
        <w:shd w:fill="auto" w:val="clear"/>
        <w:spacing w:after="0" w:afterAutospacing="0" w:before="100.00004768371582" w:lineRule="auto"/>
        <w:ind w:left="600" w:hanging="360"/>
      </w:pPr>
      <w:hyperlink r:id="rId21">
        <w:r w:rsidDel="00000000" w:rsidR="00000000" w:rsidRPr="00000000">
          <w:rPr>
            <w:rFonts w:ascii="Arial" w:cs="Arial" w:eastAsia="Arial" w:hAnsi="Arial"/>
            <w:b w:val="1"/>
            <w:i w:val="0"/>
            <w:color w:val="0000ee"/>
            <w:sz w:val="22"/>
            <w:szCs w:val="22"/>
            <w:rtl w:val="0"/>
          </w:rPr>
          <w:t xml:space="preserve">Maxar Space Systems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i w:val="0"/>
          <w:sz w:val="20"/>
          <w:szCs w:val="20"/>
          <w:rtl w:val="0"/>
        </w:rPr>
        <w:t xml:space="preserve">November 2023</w:t>
      </w:r>
      <w:r w:rsidDel="00000000" w:rsidR="00000000" w:rsidRPr="00000000">
        <w:rPr>
          <w:rFonts w:ascii="Arial" w:cs="Arial" w:eastAsia="Arial" w:hAnsi="Arial"/>
          <w:i w:val="0"/>
          <w:sz w:val="18"/>
          <w:szCs w:val="18"/>
          <w:rtl w:val="0"/>
        </w:rPr>
        <w:t xml:space="preserve"> - </w:t>
      </w:r>
      <w:r w:rsidDel="00000000" w:rsidR="00000000" w:rsidRPr="00000000">
        <w:rPr>
          <w:rFonts w:ascii="Arial" w:cs="Arial" w:eastAsia="Arial" w:hAnsi="Arial"/>
          <w:i w:val="0"/>
          <w:sz w:val="20"/>
          <w:szCs w:val="20"/>
          <w:rtl w:val="0"/>
        </w:rPr>
        <w:t xml:space="preserve">June 2024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i w:val="0"/>
          <w:sz w:val="18"/>
          <w:szCs w:val="18"/>
          <w:rtl w:val="0"/>
        </w:rPr>
        <w:t xml:space="preserve">Worked to remediate cybersecurity flaws identified by NASA in ground software used for communicating with space assets and intended to be used on the </w:t>
      </w:r>
      <w:hyperlink r:id="rId22">
        <w:r w:rsidDel="00000000" w:rsidR="00000000" w:rsidRPr="00000000">
          <w:rPr>
            <w:rFonts w:ascii="Arial" w:cs="Arial" w:eastAsia="Arial" w:hAnsi="Arial"/>
            <w:i w:val="0"/>
            <w:color w:val="0000ee"/>
            <w:sz w:val="18"/>
            <w:szCs w:val="18"/>
            <w:rtl w:val="0"/>
          </w:rPr>
          <w:t xml:space="preserve">Power and Propulsion Element</w:t>
        </w:r>
      </w:hyperlink>
      <w:r w:rsidDel="00000000" w:rsidR="00000000" w:rsidRPr="00000000">
        <w:rPr>
          <w:rFonts w:ascii="Arial" w:cs="Arial" w:eastAsia="Arial" w:hAnsi="Arial"/>
          <w:i w:val="0"/>
          <w:sz w:val="18"/>
          <w:szCs w:val="18"/>
          <w:rtl w:val="0"/>
        </w:rPr>
        <w:t xml:space="preserve"> component of the lunar space station being developed for the </w:t>
      </w:r>
      <w:hyperlink r:id="rId23">
        <w:r w:rsidDel="00000000" w:rsidR="00000000" w:rsidRPr="00000000">
          <w:rPr>
            <w:rFonts w:ascii="Arial" w:cs="Arial" w:eastAsia="Arial" w:hAnsi="Arial"/>
            <w:i w:val="0"/>
            <w:color w:val="0000ee"/>
            <w:sz w:val="18"/>
            <w:szCs w:val="18"/>
            <w:rtl w:val="0"/>
          </w:rPr>
          <w:t xml:space="preserve">Artemis program</w:t>
        </w:r>
      </w:hyperlink>
      <w:r w:rsidDel="00000000" w:rsidR="00000000" w:rsidRPr="00000000">
        <w:rPr>
          <w:rFonts w:ascii="Arial" w:cs="Arial" w:eastAsia="Arial" w:hAnsi="Arial"/>
          <w:i w:val="0"/>
          <w:sz w:val="18"/>
          <w:szCs w:val="18"/>
          <w:rtl w:val="0"/>
        </w:rPr>
        <w:t xml:space="preserve">.</w:t>
      </w:r>
    </w:p>
    <w:p w:rsidR="00000000" w:rsidDel="00000000" w:rsidP="00000000" w:rsidRDefault="00000000" w:rsidRPr="00000000" w14:paraId="00000035">
      <w:pPr>
        <w:numPr>
          <w:ilvl w:val="1"/>
          <w:numId w:val="15"/>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Implemented OSGi updates across hundreds of projects for the Eclipse RCP platform and the Maven Tycho plugin to move away from MySQL JDBC driver, replacing it with the MariaDB driver.</w:t>
      </w:r>
    </w:p>
    <w:p w:rsidR="00000000" w:rsidDel="00000000" w:rsidP="00000000" w:rsidRDefault="00000000" w:rsidRPr="00000000" w14:paraId="00000036">
      <w:pPr>
        <w:numPr>
          <w:ilvl w:val="1"/>
          <w:numId w:val="15"/>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Created tools to help inform stakeholders by reporting on OSGi-based dependencies, analyzing transitive dependencies, reporting on the contents of OSGi bundles, and reporting on intra-bundle dependencies.</w:t>
      </w:r>
    </w:p>
    <w:p w:rsidR="00000000" w:rsidDel="00000000" w:rsidP="00000000" w:rsidRDefault="00000000" w:rsidRPr="00000000" w14:paraId="00000037">
      <w:pPr>
        <w:numPr>
          <w:ilvl w:val="1"/>
          <w:numId w:val="15"/>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Created automated script to convert approximately 300 Tycho-based projects to standard Maven projects by processing OSGi manifest files and generating the equivalent Maven constructs; created quality assurance script to compare two RPM installs in order to validate incremental changes to the build process.</w:t>
      </w:r>
    </w:p>
    <w:p w:rsidR="00000000" w:rsidDel="00000000" w:rsidP="00000000" w:rsidRDefault="00000000" w:rsidRPr="00000000" w14:paraId="00000038">
      <w:pPr>
        <w:numPr>
          <w:ilvl w:val="1"/>
          <w:numId w:val="15"/>
        </w:numPr>
        <w:pBdr>
          <w:top w:space="0" w:sz="0" w:val="nil"/>
          <w:left w:space="0" w:sz="0" w:val="nil"/>
          <w:bottom w:space="0" w:sz="0" w:val="nil"/>
          <w:right w:space="0" w:sz="0" w:val="nil"/>
          <w:between w:space="0" w:sz="0" w:val="nil"/>
        </w:pBdr>
        <w:shd w:fill="auto" w:val="clear"/>
        <w:spacing w:after="0" w:afterAutospacing="0"/>
        <w:ind w:left="1200" w:hanging="360"/>
      </w:pPr>
      <w:r w:rsidDel="00000000" w:rsidR="00000000" w:rsidRPr="00000000">
        <w:rPr>
          <w:rFonts w:ascii="Arial" w:cs="Arial" w:eastAsia="Arial" w:hAnsi="Arial"/>
          <w:i w:val="0"/>
          <w:sz w:val="18"/>
          <w:szCs w:val="18"/>
          <w:rtl w:val="0"/>
        </w:rPr>
        <w:t xml:space="preserve">Merged approximately 300 OSGi dependency graphs into two Maven dependency graphs - one for Eclipse Equinox applications, and one for ordinary Java applications - in order to simplify future dependency management.</w:t>
      </w:r>
    </w:p>
    <w:p w:rsidR="00000000" w:rsidDel="00000000" w:rsidP="00000000" w:rsidRDefault="00000000" w:rsidRPr="00000000" w14:paraId="00000039">
      <w:pPr>
        <w:numPr>
          <w:ilvl w:val="0"/>
          <w:numId w:val="14"/>
        </w:numPr>
        <w:pBdr>
          <w:top w:space="0" w:sz="0" w:val="nil"/>
          <w:left w:space="0" w:sz="0" w:val="nil"/>
          <w:bottom w:space="0" w:sz="0" w:val="nil"/>
          <w:right w:space="0" w:sz="0" w:val="nil"/>
          <w:between w:space="0" w:sz="0" w:val="nil"/>
        </w:pBdr>
        <w:shd w:fill="auto" w:val="clear"/>
        <w:spacing w:after="0" w:afterAutospacing="0" w:before="0" w:beforeAutospacing="0" w:lineRule="auto"/>
        <w:ind w:left="600" w:hanging="360"/>
      </w:pPr>
      <w:hyperlink r:id="rId24">
        <w:r w:rsidDel="00000000" w:rsidR="00000000" w:rsidRPr="00000000">
          <w:rPr>
            <w:rFonts w:ascii="Arial" w:cs="Arial" w:eastAsia="Arial" w:hAnsi="Arial"/>
            <w:b w:val="1"/>
            <w:i w:val="0"/>
            <w:color w:val="0000ee"/>
            <w:sz w:val="22"/>
            <w:szCs w:val="22"/>
            <w:rtl w:val="0"/>
          </w:rPr>
          <w:t xml:space="preserve">Wayfair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i w:val="0"/>
          <w:sz w:val="20"/>
          <w:szCs w:val="20"/>
          <w:rtl w:val="0"/>
        </w:rPr>
        <w:t xml:space="preserve">July 2021</w:t>
      </w:r>
      <w:r w:rsidDel="00000000" w:rsidR="00000000" w:rsidRPr="00000000">
        <w:rPr>
          <w:rFonts w:ascii="Arial" w:cs="Arial" w:eastAsia="Arial" w:hAnsi="Arial"/>
          <w:i w:val="0"/>
          <w:sz w:val="18"/>
          <w:szCs w:val="18"/>
          <w:rtl w:val="0"/>
        </w:rPr>
        <w:t xml:space="preserve"> - </w:t>
      </w:r>
      <w:r w:rsidDel="00000000" w:rsidR="00000000" w:rsidRPr="00000000">
        <w:rPr>
          <w:rFonts w:ascii="Arial" w:cs="Arial" w:eastAsia="Arial" w:hAnsi="Arial"/>
          <w:i w:val="0"/>
          <w:sz w:val="20"/>
          <w:szCs w:val="20"/>
          <w:rtl w:val="0"/>
        </w:rPr>
        <w:t xml:space="preserve">September 2023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i w:val="0"/>
          <w:sz w:val="18"/>
          <w:szCs w:val="18"/>
          <w:rtl w:val="0"/>
        </w:rPr>
        <w:t xml:space="preserve">Worked on company financial reporting and payments systems, initially on home-grown accounting systems but moved to support transitioning large portions to a major ERP implementation. The company's financial systems are primarily implemented in PHP, Python, and Java.</w:t>
      </w:r>
    </w:p>
    <w:p w:rsidR="00000000" w:rsidDel="00000000" w:rsidP="00000000" w:rsidRDefault="00000000" w:rsidRPr="00000000" w14:paraId="0000003A">
      <w:pPr>
        <w:numPr>
          <w:ilvl w:val="1"/>
          <w:numId w:val="16"/>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w:t>
      </w:r>
      <w:r w:rsidDel="00000000" w:rsidR="00000000" w:rsidRPr="00000000">
        <w:rPr>
          <w:rFonts w:ascii="Arial" w:cs="Arial" w:eastAsia="Arial" w:hAnsi="Arial"/>
          <w:b w:val="1"/>
          <w:i w:val="0"/>
          <w:sz w:val="18"/>
          <w:szCs w:val="18"/>
          <w:rtl w:val="0"/>
        </w:rPr>
        <w:t xml:space="preserve">2022 July</w:t>
      </w:r>
      <w:r w:rsidDel="00000000" w:rsidR="00000000" w:rsidRPr="00000000">
        <w:rPr>
          <w:rFonts w:ascii="Arial" w:cs="Arial" w:eastAsia="Arial" w:hAnsi="Arial"/>
          <w:i w:val="0"/>
          <w:sz w:val="18"/>
          <w:szCs w:val="18"/>
          <w:rtl w:val="0"/>
        </w:rPr>
        <w:t xml:space="preserve">) Moved to the Accounts Payable team as part of an effort to shore up an unstable payments platform with a very high defect density, both to address the immediate business need and to prepare for the impending ERP implementation.</w:t>
      </w:r>
    </w:p>
    <w:p w:rsidR="00000000" w:rsidDel="00000000" w:rsidP="00000000" w:rsidRDefault="00000000" w:rsidRPr="00000000" w14:paraId="0000003B">
      <w:pPr>
        <w:numPr>
          <w:ilvl w:val="2"/>
          <w:numId w:val="1"/>
        </w:numPr>
        <w:pBdr>
          <w:top w:space="0" w:sz="0" w:val="nil"/>
          <w:left w:space="0" w:sz="0" w:val="nil"/>
          <w:bottom w:space="0" w:sz="0" w:val="nil"/>
          <w:right w:space="0" w:sz="0" w:val="nil"/>
          <w:between w:space="0" w:sz="0" w:val="nil"/>
        </w:pBdr>
        <w:shd w:fill="auto" w:val="clear"/>
        <w:ind w:left="1800" w:hanging="360"/>
      </w:pPr>
      <w:r w:rsidDel="00000000" w:rsidR="00000000" w:rsidRPr="00000000">
        <w:rPr>
          <w:rFonts w:ascii="Arial" w:cs="Arial" w:eastAsia="Arial" w:hAnsi="Arial"/>
          <w:i w:val="0"/>
          <w:sz w:val="18"/>
          <w:szCs w:val="18"/>
          <w:rtl w:val="0"/>
        </w:rPr>
        <w:t xml:space="preserve">Migrated invoice intake software from PHP that utilized Microsoft SQL server for invoice creation to Python that used Apache Kafka and Avro to create event streams representing incoming invoices for consumption by the ERP system.</w:t>
      </w:r>
    </w:p>
    <w:p w:rsidR="00000000" w:rsidDel="00000000" w:rsidP="00000000" w:rsidRDefault="00000000" w:rsidRPr="00000000" w14:paraId="0000003C">
      <w:pPr>
        <w:numPr>
          <w:ilvl w:val="2"/>
          <w:numId w:val="1"/>
        </w:numPr>
        <w:pBdr>
          <w:top w:space="0" w:sz="0" w:val="nil"/>
          <w:left w:space="0" w:sz="0" w:val="nil"/>
          <w:bottom w:space="0" w:sz="0" w:val="nil"/>
          <w:right w:space="0" w:sz="0" w:val="nil"/>
          <w:between w:space="0" w:sz="0" w:val="nil"/>
        </w:pBdr>
        <w:shd w:fill="auto" w:val="clear"/>
        <w:ind w:left="1800" w:hanging="360"/>
      </w:pPr>
      <w:r w:rsidDel="00000000" w:rsidR="00000000" w:rsidRPr="00000000">
        <w:rPr>
          <w:rFonts w:ascii="Arial" w:cs="Arial" w:eastAsia="Arial" w:hAnsi="Arial"/>
          <w:i w:val="0"/>
          <w:sz w:val="18"/>
          <w:szCs w:val="18"/>
          <w:rtl w:val="0"/>
        </w:rPr>
        <w:t xml:space="preserve">Identified and remediated issue preventing company financial systems (mostly implemented in a monolithic codebase) from being upgraded from EOLed Python version.</w:t>
      </w:r>
    </w:p>
    <w:p w:rsidR="00000000" w:rsidDel="00000000" w:rsidP="00000000" w:rsidRDefault="00000000" w:rsidRPr="00000000" w14:paraId="0000003D">
      <w:pPr>
        <w:numPr>
          <w:ilvl w:val="2"/>
          <w:numId w:val="1"/>
        </w:numPr>
        <w:pBdr>
          <w:top w:space="0" w:sz="0" w:val="nil"/>
          <w:left w:space="0" w:sz="0" w:val="nil"/>
          <w:bottom w:space="0" w:sz="0" w:val="nil"/>
          <w:right w:space="0" w:sz="0" w:val="nil"/>
          <w:between w:space="0" w:sz="0" w:val="nil"/>
        </w:pBdr>
        <w:shd w:fill="auto" w:val="clear"/>
        <w:ind w:left="1800" w:hanging="360"/>
      </w:pPr>
      <w:r w:rsidDel="00000000" w:rsidR="00000000" w:rsidRPr="00000000">
        <w:rPr>
          <w:rFonts w:ascii="Arial" w:cs="Arial" w:eastAsia="Arial" w:hAnsi="Arial"/>
          <w:i w:val="0"/>
          <w:sz w:val="18"/>
          <w:szCs w:val="18"/>
          <w:rtl w:val="0"/>
        </w:rPr>
        <w:t xml:space="preserve">Created a tool that pulls data from dozens of relational database tables and presents it chronologically, to aid in diagnosing issues.</w:t>
      </w:r>
    </w:p>
    <w:p w:rsidR="00000000" w:rsidDel="00000000" w:rsidP="00000000" w:rsidRDefault="00000000" w:rsidRPr="00000000" w14:paraId="0000003E">
      <w:pPr>
        <w:numPr>
          <w:ilvl w:val="2"/>
          <w:numId w:val="1"/>
        </w:numPr>
        <w:pBdr>
          <w:top w:space="0" w:sz="0" w:val="nil"/>
          <w:left w:space="0" w:sz="0" w:val="nil"/>
          <w:bottom w:space="0" w:sz="0" w:val="nil"/>
          <w:right w:space="0" w:sz="0" w:val="nil"/>
          <w:between w:space="0" w:sz="0" w:val="nil"/>
        </w:pBdr>
        <w:shd w:fill="auto" w:val="clear"/>
        <w:ind w:left="1800" w:hanging="360"/>
      </w:pPr>
      <w:r w:rsidDel="00000000" w:rsidR="00000000" w:rsidRPr="00000000">
        <w:rPr>
          <w:rFonts w:ascii="Arial" w:cs="Arial" w:eastAsia="Arial" w:hAnsi="Arial"/>
          <w:i w:val="0"/>
          <w:sz w:val="18"/>
          <w:szCs w:val="18"/>
          <w:rtl w:val="0"/>
        </w:rPr>
        <w:t xml:space="preserve">Modified the Visual Studio Code Python extension in order to make its test autodiscovery mechanism compatible with homegrown testing framework.</w:t>
      </w:r>
    </w:p>
    <w:p w:rsidR="00000000" w:rsidDel="00000000" w:rsidP="00000000" w:rsidRDefault="00000000" w:rsidRPr="00000000" w14:paraId="0000003F">
      <w:pPr>
        <w:numPr>
          <w:ilvl w:val="1"/>
          <w:numId w:val="16"/>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Built an application to replace a home-grown ticketing system in order to process incoming email, including invoices. The system separates invoices and dispatches them to an offshore data entry team, while routing other correspondence to corporate staff. Worked with stakeholders across the company in order to choose a platform (we chose </w:t>
      </w:r>
      <w:hyperlink r:id="rId25">
        <w:r w:rsidDel="00000000" w:rsidR="00000000" w:rsidRPr="00000000">
          <w:rPr>
            <w:rFonts w:ascii="Arial" w:cs="Arial" w:eastAsia="Arial" w:hAnsi="Arial"/>
            <w:i w:val="0"/>
            <w:color w:val="0000ee"/>
            <w:sz w:val="18"/>
            <w:szCs w:val="18"/>
            <w:rtl w:val="0"/>
          </w:rPr>
          <w:t xml:space="preserve">ServiceNow</w:t>
        </w:r>
      </w:hyperlink>
      <w:r w:rsidDel="00000000" w:rsidR="00000000" w:rsidRPr="00000000">
        <w:rPr>
          <w:rFonts w:ascii="Arial" w:cs="Arial" w:eastAsia="Arial" w:hAnsi="Arial"/>
          <w:i w:val="0"/>
          <w:sz w:val="18"/>
          <w:szCs w:val="18"/>
          <w:rtl w:val="0"/>
        </w:rPr>
        <w:t xml:space="preserve">) and produce a solution acceptable to all and a go-forward plan for operation, including:</w:t>
      </w:r>
    </w:p>
    <w:p w:rsidR="00000000" w:rsidDel="00000000" w:rsidP="00000000" w:rsidRDefault="00000000" w:rsidRPr="00000000" w14:paraId="00000040">
      <w:pPr>
        <w:numPr>
          <w:ilvl w:val="2"/>
          <w:numId w:val="2"/>
        </w:numPr>
        <w:pBdr>
          <w:top w:space="0" w:sz="0" w:val="nil"/>
          <w:left w:space="0" w:sz="0" w:val="nil"/>
          <w:bottom w:space="0" w:sz="0" w:val="nil"/>
          <w:right w:space="0" w:sz="0" w:val="nil"/>
          <w:between w:space="0" w:sz="0" w:val="nil"/>
        </w:pBdr>
        <w:shd w:fill="auto" w:val="clear"/>
        <w:ind w:left="1800" w:hanging="360"/>
      </w:pPr>
      <w:r w:rsidDel="00000000" w:rsidR="00000000" w:rsidRPr="00000000">
        <w:rPr>
          <w:rFonts w:ascii="Arial" w:cs="Arial" w:eastAsia="Arial" w:hAnsi="Arial"/>
          <w:i w:val="0"/>
          <w:sz w:val="18"/>
          <w:szCs w:val="18"/>
          <w:rtl w:val="0"/>
        </w:rPr>
        <w:t xml:space="preserve">Corporate accounts payable staff (across multiple continents),</w:t>
      </w:r>
    </w:p>
    <w:p w:rsidR="00000000" w:rsidDel="00000000" w:rsidP="00000000" w:rsidRDefault="00000000" w:rsidRPr="00000000" w14:paraId="00000041">
      <w:pPr>
        <w:numPr>
          <w:ilvl w:val="2"/>
          <w:numId w:val="2"/>
        </w:numPr>
        <w:pBdr>
          <w:top w:space="0" w:sz="0" w:val="nil"/>
          <w:left w:space="0" w:sz="0" w:val="nil"/>
          <w:bottom w:space="0" w:sz="0" w:val="nil"/>
          <w:right w:space="0" w:sz="0" w:val="nil"/>
          <w:between w:space="0" w:sz="0" w:val="nil"/>
        </w:pBdr>
        <w:shd w:fill="auto" w:val="clear"/>
        <w:ind w:left="1800" w:hanging="360"/>
      </w:pPr>
      <w:r w:rsidDel="00000000" w:rsidR="00000000" w:rsidRPr="00000000">
        <w:rPr>
          <w:rFonts w:ascii="Arial" w:cs="Arial" w:eastAsia="Arial" w:hAnsi="Arial"/>
          <w:i w:val="0"/>
          <w:sz w:val="18"/>
          <w:szCs w:val="18"/>
          <w:rtl w:val="0"/>
        </w:rPr>
        <w:t xml:space="preserve">Engineering management,</w:t>
      </w:r>
    </w:p>
    <w:p w:rsidR="00000000" w:rsidDel="00000000" w:rsidP="00000000" w:rsidRDefault="00000000" w:rsidRPr="00000000" w14:paraId="00000042">
      <w:pPr>
        <w:numPr>
          <w:ilvl w:val="2"/>
          <w:numId w:val="2"/>
        </w:numPr>
        <w:pBdr>
          <w:top w:space="0" w:sz="0" w:val="nil"/>
          <w:left w:space="0" w:sz="0" w:val="nil"/>
          <w:bottom w:space="0" w:sz="0" w:val="nil"/>
          <w:right w:space="0" w:sz="0" w:val="nil"/>
          <w:between w:space="0" w:sz="0" w:val="nil"/>
        </w:pBdr>
        <w:shd w:fill="auto" w:val="clear"/>
        <w:ind w:left="1800" w:hanging="360"/>
      </w:pPr>
      <w:r w:rsidDel="00000000" w:rsidR="00000000" w:rsidRPr="00000000">
        <w:rPr>
          <w:rFonts w:ascii="Arial" w:cs="Arial" w:eastAsia="Arial" w:hAnsi="Arial"/>
          <w:i w:val="0"/>
          <w:sz w:val="18"/>
          <w:szCs w:val="18"/>
          <w:rtl w:val="0"/>
        </w:rPr>
        <w:t xml:space="preserve">Product management,</w:t>
      </w:r>
    </w:p>
    <w:p w:rsidR="00000000" w:rsidDel="00000000" w:rsidP="00000000" w:rsidRDefault="00000000" w:rsidRPr="00000000" w14:paraId="00000043">
      <w:pPr>
        <w:numPr>
          <w:ilvl w:val="2"/>
          <w:numId w:val="2"/>
        </w:numPr>
        <w:pBdr>
          <w:top w:space="0" w:sz="0" w:val="nil"/>
          <w:left w:space="0" w:sz="0" w:val="nil"/>
          <w:bottom w:space="0" w:sz="0" w:val="nil"/>
          <w:right w:space="0" w:sz="0" w:val="nil"/>
          <w:between w:space="0" w:sz="0" w:val="nil"/>
        </w:pBdr>
        <w:shd w:fill="auto" w:val="clear"/>
        <w:ind w:left="1800" w:hanging="360"/>
      </w:pPr>
      <w:r w:rsidDel="00000000" w:rsidR="00000000" w:rsidRPr="00000000">
        <w:rPr>
          <w:rFonts w:ascii="Arial" w:cs="Arial" w:eastAsia="Arial" w:hAnsi="Arial"/>
          <w:i w:val="0"/>
          <w:sz w:val="18"/>
          <w:szCs w:val="18"/>
          <w:rtl w:val="0"/>
        </w:rPr>
        <w:t xml:space="preserve">The internal ServiceNow implementation team</w:t>
      </w:r>
    </w:p>
    <w:p w:rsidR="00000000" w:rsidDel="00000000" w:rsidP="00000000" w:rsidRDefault="00000000" w:rsidRPr="00000000" w14:paraId="00000044">
      <w:pPr>
        <w:numPr>
          <w:ilvl w:val="1"/>
          <w:numId w:val="16"/>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Created and/or modernized monitoring and alerting systems designed to proactively detect and report conditions requiring attention:</w:t>
      </w:r>
    </w:p>
    <w:p w:rsidR="00000000" w:rsidDel="00000000" w:rsidP="00000000" w:rsidRDefault="00000000" w:rsidRPr="00000000" w14:paraId="00000045">
      <w:pPr>
        <w:numPr>
          <w:ilvl w:val="2"/>
          <w:numId w:val="3"/>
        </w:numPr>
        <w:pBdr>
          <w:top w:space="0" w:sz="0" w:val="nil"/>
          <w:left w:space="0" w:sz="0" w:val="nil"/>
          <w:bottom w:space="0" w:sz="0" w:val="nil"/>
          <w:right w:space="0" w:sz="0" w:val="nil"/>
          <w:between w:space="0" w:sz="0" w:val="nil"/>
        </w:pBdr>
        <w:shd w:fill="auto" w:val="clear"/>
        <w:ind w:left="1800" w:hanging="360"/>
      </w:pPr>
      <w:r w:rsidDel="00000000" w:rsidR="00000000" w:rsidRPr="00000000">
        <w:rPr>
          <w:rFonts w:ascii="Arial" w:cs="Arial" w:eastAsia="Arial" w:hAnsi="Arial"/>
          <w:i w:val="0"/>
          <w:sz w:val="18"/>
          <w:szCs w:val="18"/>
          <w:rtl w:val="0"/>
        </w:rPr>
        <w:t xml:space="preserve">Built a Java system to monitor scheduled task execution (using various </w:t>
      </w:r>
      <w:hyperlink r:id="rId26">
        <w:r w:rsidDel="00000000" w:rsidR="00000000" w:rsidRPr="00000000">
          <w:rPr>
            <w:rFonts w:ascii="Arial" w:cs="Arial" w:eastAsia="Arial" w:hAnsi="Arial"/>
            <w:i w:val="0"/>
            <w:color w:val="0000ee"/>
            <w:sz w:val="18"/>
            <w:szCs w:val="18"/>
            <w:rtl w:val="0"/>
          </w:rPr>
          <w:t xml:space="preserve">Jenkins</w:t>
        </w:r>
      </w:hyperlink>
      <w:r w:rsidDel="00000000" w:rsidR="00000000" w:rsidRPr="00000000">
        <w:rPr>
          <w:rFonts w:ascii="Arial" w:cs="Arial" w:eastAsia="Arial" w:hAnsi="Arial"/>
          <w:i w:val="0"/>
          <w:sz w:val="18"/>
          <w:szCs w:val="18"/>
          <w:rtl w:val="0"/>
        </w:rPr>
        <w:t xml:space="preserve"> APIs) and report the results to </w:t>
      </w:r>
      <w:hyperlink r:id="rId27">
        <w:r w:rsidDel="00000000" w:rsidR="00000000" w:rsidRPr="00000000">
          <w:rPr>
            <w:rFonts w:ascii="Arial" w:cs="Arial" w:eastAsia="Arial" w:hAnsi="Arial"/>
            <w:i w:val="0"/>
            <w:color w:val="0000ee"/>
            <w:sz w:val="18"/>
            <w:szCs w:val="18"/>
            <w:rtl w:val="0"/>
          </w:rPr>
          <w:t xml:space="preserve">InfluxDB</w:t>
        </w:r>
      </w:hyperlink>
      <w:r w:rsidDel="00000000" w:rsidR="00000000" w:rsidRPr="00000000">
        <w:rPr>
          <w:rFonts w:ascii="Arial" w:cs="Arial" w:eastAsia="Arial" w:hAnsi="Arial"/>
          <w:i w:val="0"/>
          <w:sz w:val="18"/>
          <w:szCs w:val="18"/>
          <w:rtl w:val="0"/>
        </w:rPr>
        <w:t xml:space="preserve"> for consumption by a user interface and alerting systems.</w:t>
      </w:r>
    </w:p>
    <w:p w:rsidR="00000000" w:rsidDel="00000000" w:rsidP="00000000" w:rsidRDefault="00000000" w:rsidRPr="00000000" w14:paraId="00000046">
      <w:pPr>
        <w:numPr>
          <w:ilvl w:val="2"/>
          <w:numId w:val="3"/>
        </w:numPr>
        <w:pBdr>
          <w:top w:space="0" w:sz="0" w:val="nil"/>
          <w:left w:space="0" w:sz="0" w:val="nil"/>
          <w:bottom w:space="0" w:sz="0" w:val="nil"/>
          <w:right w:space="0" w:sz="0" w:val="nil"/>
          <w:between w:space="0" w:sz="0" w:val="nil"/>
        </w:pBdr>
        <w:shd w:fill="auto" w:val="clear"/>
        <w:spacing w:after="0" w:afterAutospacing="0"/>
        <w:ind w:left="1800" w:hanging="360"/>
      </w:pPr>
      <w:r w:rsidDel="00000000" w:rsidR="00000000" w:rsidRPr="00000000">
        <w:rPr>
          <w:rFonts w:ascii="Arial" w:cs="Arial" w:eastAsia="Arial" w:hAnsi="Arial"/>
          <w:i w:val="0"/>
          <w:sz w:val="18"/>
          <w:szCs w:val="18"/>
          <w:rtl w:val="0"/>
        </w:rPr>
        <w:t xml:space="preserve">Created a scheduled script that monitored incoming banking data files and used the Python </w:t>
      </w:r>
      <w:hyperlink r:id="rId28">
        <w:r w:rsidDel="00000000" w:rsidR="00000000" w:rsidRPr="00000000">
          <w:rPr>
            <w:rFonts w:ascii="Arial" w:cs="Arial" w:eastAsia="Arial" w:hAnsi="Arial"/>
            <w:i w:val="0"/>
            <w:color w:val="0000ee"/>
            <w:sz w:val="18"/>
            <w:szCs w:val="18"/>
            <w:rtl w:val="0"/>
          </w:rPr>
          <w:t xml:space="preserve">Datadog API</w:t>
        </w:r>
      </w:hyperlink>
      <w:r w:rsidDel="00000000" w:rsidR="00000000" w:rsidRPr="00000000">
        <w:rPr>
          <w:rFonts w:ascii="Arial" w:cs="Arial" w:eastAsia="Arial" w:hAnsi="Arial"/>
          <w:i w:val="0"/>
          <w:sz w:val="18"/>
          <w:szCs w:val="18"/>
          <w:rtl w:val="0"/>
        </w:rPr>
        <w:t xml:space="preserve"> to alert users when expected files were missing.</w:t>
      </w:r>
    </w:p>
    <w:p w:rsidR="00000000" w:rsidDel="00000000" w:rsidP="00000000" w:rsidRDefault="00000000" w:rsidRPr="00000000" w14:paraId="00000047">
      <w:pPr>
        <w:numPr>
          <w:ilvl w:val="0"/>
          <w:numId w:val="14"/>
        </w:numPr>
        <w:pBdr>
          <w:top w:space="0" w:sz="0" w:val="nil"/>
          <w:left w:space="0" w:sz="0" w:val="nil"/>
          <w:bottom w:space="0" w:sz="0" w:val="nil"/>
          <w:right w:space="0" w:sz="0" w:val="nil"/>
          <w:between w:space="0" w:sz="0" w:val="nil"/>
        </w:pBdr>
        <w:shd w:fill="auto" w:val="clear"/>
        <w:spacing w:after="0" w:afterAutospacing="0" w:before="0" w:beforeAutospacing="0" w:lineRule="auto"/>
        <w:ind w:left="600" w:hanging="360"/>
      </w:pPr>
      <w:hyperlink r:id="rId29">
        <w:r w:rsidDel="00000000" w:rsidR="00000000" w:rsidRPr="00000000">
          <w:rPr>
            <w:rFonts w:ascii="Arial" w:cs="Arial" w:eastAsia="Arial" w:hAnsi="Arial"/>
            <w:b w:val="1"/>
            <w:i w:val="0"/>
            <w:color w:val="0000ee"/>
            <w:sz w:val="22"/>
            <w:szCs w:val="22"/>
            <w:rtl w:val="0"/>
          </w:rPr>
          <w:t xml:space="preserve">Khoros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i w:val="0"/>
          <w:sz w:val="20"/>
          <w:szCs w:val="20"/>
          <w:rtl w:val="0"/>
        </w:rPr>
        <w:t xml:space="preserve">February 2021</w:t>
      </w:r>
      <w:r w:rsidDel="00000000" w:rsidR="00000000" w:rsidRPr="00000000">
        <w:rPr>
          <w:rFonts w:ascii="Arial" w:cs="Arial" w:eastAsia="Arial" w:hAnsi="Arial"/>
          <w:i w:val="0"/>
          <w:sz w:val="18"/>
          <w:szCs w:val="18"/>
          <w:rtl w:val="0"/>
        </w:rPr>
        <w:t xml:space="preserve"> - </w:t>
      </w:r>
      <w:r w:rsidDel="00000000" w:rsidR="00000000" w:rsidRPr="00000000">
        <w:rPr>
          <w:rFonts w:ascii="Arial" w:cs="Arial" w:eastAsia="Arial" w:hAnsi="Arial"/>
          <w:i w:val="0"/>
          <w:sz w:val="20"/>
          <w:szCs w:val="20"/>
          <w:rtl w:val="0"/>
        </w:rPr>
        <w:t xml:space="preserve">July 2021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i w:val="0"/>
          <w:sz w:val="18"/>
          <w:szCs w:val="18"/>
          <w:rtl w:val="0"/>
        </w:rPr>
        <w:t xml:space="preserve">Technical lead for team working to provide a single login experience for multiple domains. Customer was created by private equity firm that bought several startups in related lines of business and created a single company to grow and integrate them.</w:t>
      </w:r>
    </w:p>
    <w:p w:rsidR="00000000" w:rsidDel="00000000" w:rsidP="00000000" w:rsidRDefault="00000000" w:rsidRPr="00000000" w14:paraId="00000048">
      <w:pPr>
        <w:numPr>
          <w:ilvl w:val="1"/>
          <w:numId w:val="4"/>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Project used heterogeneous technologies for sessions and needed the ability to make cross-domain calls using incompatible session information. Primary server technology was Spring MVC (in which new services were implemented) and Google Play (with which the project needed to be compatible); REST APIs were provided to callers.</w:t>
      </w:r>
    </w:p>
    <w:p w:rsidR="00000000" w:rsidDel="00000000" w:rsidP="00000000" w:rsidRDefault="00000000" w:rsidRPr="00000000" w14:paraId="00000049">
      <w:pPr>
        <w:numPr>
          <w:ilvl w:val="1"/>
          <w:numId w:val="4"/>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Inherited a project with no test environment. Untested code was being deployed to production because developers had no ability to test it. Creation of a test environment was inhibited by several considerations, including the need to use HTTPS and the need to interact with several domains. I created a test mechanism for developers using an intermediary Tomcat server that proxied requests to the underlying domains, along with automatically creating locally-trusted SSL certificates on developer machines and a customized Google Chrome to interact with the simulated and real infrastructures.</w:t>
      </w:r>
    </w:p>
    <w:p w:rsidR="00000000" w:rsidDel="00000000" w:rsidP="00000000" w:rsidRDefault="00000000" w:rsidRPr="00000000" w14:paraId="0000004A">
      <w:pPr>
        <w:numPr>
          <w:ilvl w:val="1"/>
          <w:numId w:val="4"/>
        </w:numPr>
        <w:pBdr>
          <w:top w:space="0" w:sz="0" w:val="nil"/>
          <w:left w:space="0" w:sz="0" w:val="nil"/>
          <w:bottom w:space="0" w:sz="0" w:val="nil"/>
          <w:right w:space="0" w:sz="0" w:val="nil"/>
          <w:between w:space="0" w:sz="0" w:val="nil"/>
        </w:pBdr>
        <w:shd w:fill="auto" w:val="clear"/>
        <w:spacing w:after="0" w:afterAutospacing="0"/>
        <w:ind w:left="1200" w:hanging="360"/>
      </w:pPr>
      <w:r w:rsidDel="00000000" w:rsidR="00000000" w:rsidRPr="00000000">
        <w:rPr>
          <w:rFonts w:ascii="Arial" w:cs="Arial" w:eastAsia="Arial" w:hAnsi="Arial"/>
          <w:i w:val="0"/>
          <w:sz w:val="18"/>
          <w:szCs w:val="18"/>
          <w:rtl w:val="0"/>
        </w:rPr>
        <w:t xml:space="preserve">Guided the team through transitions between three different engineering managers and three different product managers (all within a five-month period).</w:t>
      </w:r>
    </w:p>
    <w:p w:rsidR="00000000" w:rsidDel="00000000" w:rsidP="00000000" w:rsidRDefault="00000000" w:rsidRPr="00000000" w14:paraId="0000004B">
      <w:pPr>
        <w:numPr>
          <w:ilvl w:val="0"/>
          <w:numId w:val="14"/>
        </w:numPr>
        <w:pBdr>
          <w:top w:space="0" w:sz="0" w:val="nil"/>
          <w:left w:space="0" w:sz="0" w:val="nil"/>
          <w:bottom w:space="0" w:sz="0" w:val="nil"/>
          <w:right w:space="0" w:sz="0" w:val="nil"/>
          <w:between w:space="0" w:sz="0" w:val="nil"/>
        </w:pBdr>
        <w:shd w:fill="auto" w:val="clear"/>
        <w:spacing w:after="0" w:afterAutospacing="0" w:before="0" w:beforeAutospacing="0" w:lineRule="auto"/>
        <w:ind w:left="600" w:hanging="360"/>
      </w:pPr>
      <w:hyperlink r:id="rId30">
        <w:r w:rsidDel="00000000" w:rsidR="00000000" w:rsidRPr="00000000">
          <w:rPr>
            <w:rFonts w:ascii="Arial" w:cs="Arial" w:eastAsia="Arial" w:hAnsi="Arial"/>
            <w:b w:val="1"/>
            <w:i w:val="0"/>
            <w:color w:val="0000ee"/>
            <w:sz w:val="22"/>
            <w:szCs w:val="22"/>
            <w:rtl w:val="0"/>
          </w:rPr>
          <w:t xml:space="preserve">IDEXX Laboratories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i w:val="0"/>
          <w:sz w:val="20"/>
          <w:szCs w:val="20"/>
          <w:rtl w:val="0"/>
        </w:rPr>
        <w:t xml:space="preserve">December 2019</w:t>
      </w:r>
      <w:r w:rsidDel="00000000" w:rsidR="00000000" w:rsidRPr="00000000">
        <w:rPr>
          <w:rFonts w:ascii="Arial" w:cs="Arial" w:eastAsia="Arial" w:hAnsi="Arial"/>
          <w:i w:val="0"/>
          <w:sz w:val="18"/>
          <w:szCs w:val="18"/>
          <w:rtl w:val="0"/>
        </w:rPr>
        <w:t xml:space="preserve"> - </w:t>
      </w:r>
      <w:r w:rsidDel="00000000" w:rsidR="00000000" w:rsidRPr="00000000">
        <w:rPr>
          <w:rFonts w:ascii="Arial" w:cs="Arial" w:eastAsia="Arial" w:hAnsi="Arial"/>
          <w:i w:val="0"/>
          <w:sz w:val="20"/>
          <w:szCs w:val="20"/>
          <w:rtl w:val="0"/>
        </w:rPr>
        <w:t xml:space="preserve">January 2021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i w:val="0"/>
          <w:sz w:val="18"/>
          <w:szCs w:val="18"/>
          <w:rtl w:val="0"/>
        </w:rPr>
        <w:t xml:space="preserve">Joined ongoing project to write a worldwide system to operate reference laboratories on all six continents -- to process samples shipped by veterinarians for analysis, from labeling them upon receipt to scheduling and prioritizing test runs to releasing test results back to the practictioners.</w:t>
      </w:r>
    </w:p>
    <w:p w:rsidR="00000000" w:rsidDel="00000000" w:rsidP="00000000" w:rsidRDefault="00000000" w:rsidRPr="00000000" w14:paraId="0000004C">
      <w:pPr>
        <w:numPr>
          <w:ilvl w:val="1"/>
          <w:numId w:val="6"/>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Led the design and development of the subsystem responsible for medical review -- for the aggregation and display of test results from multiple departments in a patient-centric view, to be examined by in-house experts, who review, validate, and comment on the results before sending them to customers.</w:t>
      </w:r>
    </w:p>
    <w:p w:rsidR="00000000" w:rsidDel="00000000" w:rsidP="00000000" w:rsidRDefault="00000000" w:rsidRPr="00000000" w14:paraId="0000004D">
      <w:pPr>
        <w:numPr>
          <w:ilvl w:val="1"/>
          <w:numId w:val="6"/>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System used Google Cloud Platform and the Google App Engine datastore with the Objectify library to store data and a publish-subscribe architecture for communicating with other subsystems, and used Spring Boot with Java, Kotlin, and Groovy on the server and AngularJS, Karma, and Cypress on the client.</w:t>
      </w:r>
    </w:p>
    <w:p w:rsidR="00000000" w:rsidDel="00000000" w:rsidP="00000000" w:rsidRDefault="00000000" w:rsidRPr="00000000" w14:paraId="0000004E">
      <w:pPr>
        <w:numPr>
          <w:ilvl w:val="1"/>
          <w:numId w:val="6"/>
        </w:numPr>
        <w:pBdr>
          <w:top w:space="0" w:sz="0" w:val="nil"/>
          <w:left w:space="0" w:sz="0" w:val="nil"/>
          <w:bottom w:space="0" w:sz="0" w:val="nil"/>
          <w:right w:space="0" w:sz="0" w:val="nil"/>
          <w:between w:space="0" w:sz="0" w:val="nil"/>
        </w:pBdr>
        <w:shd w:fill="auto" w:val="clear"/>
        <w:spacing w:after="0" w:afterAutospacing="0"/>
        <w:ind w:left="1200" w:hanging="360"/>
      </w:pPr>
      <w:r w:rsidDel="00000000" w:rsidR="00000000" w:rsidRPr="00000000">
        <w:rPr>
          <w:rFonts w:ascii="Arial" w:cs="Arial" w:eastAsia="Arial" w:hAnsi="Arial"/>
          <w:i w:val="0"/>
          <w:sz w:val="18"/>
          <w:szCs w:val="18"/>
          <w:rtl w:val="0"/>
        </w:rPr>
        <w:t xml:space="preserve">Developed a command-based design that used Kotlin's first-class functions to abstract out the handling of mutable state, eliminating classes of problems that had plagued previously-developed subsystems (transaction management, versioning and concurrency conflicts, correctly including mandatory audit information, making updates from external systems idempotent and batching them, making sure code determining whether an operation was permitted matched code implementing the operation).</w:t>
      </w:r>
    </w:p>
    <w:p w:rsidR="00000000" w:rsidDel="00000000" w:rsidP="00000000" w:rsidRDefault="00000000" w:rsidRPr="00000000" w14:paraId="0000004F">
      <w:pPr>
        <w:numPr>
          <w:ilvl w:val="0"/>
          <w:numId w:val="14"/>
        </w:numPr>
        <w:pBdr>
          <w:top w:space="0" w:sz="0" w:val="nil"/>
          <w:left w:space="0" w:sz="0" w:val="nil"/>
          <w:bottom w:space="0" w:sz="0" w:val="nil"/>
          <w:right w:space="0" w:sz="0" w:val="nil"/>
          <w:between w:space="0" w:sz="0" w:val="nil"/>
        </w:pBdr>
        <w:shd w:fill="auto" w:val="clear"/>
        <w:spacing w:after="0" w:afterAutospacing="0" w:before="0" w:beforeAutospacing="0" w:lineRule="auto"/>
        <w:ind w:left="600" w:hanging="360"/>
      </w:pPr>
      <w:hyperlink r:id="rId31">
        <w:r w:rsidDel="00000000" w:rsidR="00000000" w:rsidRPr="00000000">
          <w:rPr>
            <w:rFonts w:ascii="Arial" w:cs="Arial" w:eastAsia="Arial" w:hAnsi="Arial"/>
            <w:b w:val="1"/>
            <w:i w:val="0"/>
            <w:color w:val="0000ee"/>
            <w:sz w:val="22"/>
            <w:szCs w:val="22"/>
            <w:rtl w:val="0"/>
          </w:rPr>
          <w:t xml:space="preserve">Zipcar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i w:val="0"/>
          <w:sz w:val="20"/>
          <w:szCs w:val="20"/>
          <w:rtl w:val="0"/>
        </w:rPr>
        <w:t xml:space="preserve">December 2018</w:t>
      </w:r>
      <w:r w:rsidDel="00000000" w:rsidR="00000000" w:rsidRPr="00000000">
        <w:rPr>
          <w:rFonts w:ascii="Arial" w:cs="Arial" w:eastAsia="Arial" w:hAnsi="Arial"/>
          <w:i w:val="0"/>
          <w:sz w:val="18"/>
          <w:szCs w:val="18"/>
          <w:rtl w:val="0"/>
        </w:rPr>
        <w:t xml:space="preserve"> - </w:t>
      </w:r>
      <w:r w:rsidDel="00000000" w:rsidR="00000000" w:rsidRPr="00000000">
        <w:rPr>
          <w:rFonts w:ascii="Arial" w:cs="Arial" w:eastAsia="Arial" w:hAnsi="Arial"/>
          <w:i w:val="0"/>
          <w:sz w:val="20"/>
          <w:szCs w:val="20"/>
          <w:rtl w:val="0"/>
        </w:rPr>
        <w:t xml:space="preserve">November 2019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i w:val="0"/>
          <w:sz w:val="18"/>
          <w:szCs w:val="18"/>
          <w:rtl w:val="0"/>
        </w:rPr>
        <w:t xml:space="preserve">Joined team working to update risk management and loss prevention practices for consumer firm with automobiles at risk of damage or theft by customers. Customer presently has a lengthy and rigorous applicant screening process but wants the ability to evaluate and approve applicants instantly without assuming additional risk that applicants engage in theft and/or fraud; project sought to use modern identity verification and fraud detection tools to accomplish these goals.</w:t>
      </w:r>
    </w:p>
    <w:p w:rsidR="00000000" w:rsidDel="00000000" w:rsidP="00000000" w:rsidRDefault="00000000" w:rsidRPr="00000000" w14:paraId="00000050">
      <w:pPr>
        <w:numPr>
          <w:ilvl w:val="1"/>
          <w:numId w:val="8"/>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Implemented new end-to-end features on diverse platform, including Kotlin / Java / Groovy, Ruby, React/Redux, PostgreSQL, and RabbitMQ.</w:t>
      </w:r>
    </w:p>
    <w:p w:rsidR="00000000" w:rsidDel="00000000" w:rsidP="00000000" w:rsidRDefault="00000000" w:rsidRPr="00000000" w14:paraId="00000051">
      <w:pPr>
        <w:numPr>
          <w:ilvl w:val="1"/>
          <w:numId w:val="8"/>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Led implementation of integration with </w:t>
      </w:r>
      <w:hyperlink r:id="rId32">
        <w:r w:rsidDel="00000000" w:rsidR="00000000" w:rsidRPr="00000000">
          <w:rPr>
            <w:rFonts w:ascii="Arial" w:cs="Arial" w:eastAsia="Arial" w:hAnsi="Arial"/>
            <w:i w:val="0"/>
            <w:color w:val="0000ee"/>
            <w:sz w:val="18"/>
            <w:szCs w:val="18"/>
            <w:rtl w:val="0"/>
          </w:rPr>
          <w:t xml:space="preserve">Optimizely</w:t>
        </w:r>
      </w:hyperlink>
      <w:r w:rsidDel="00000000" w:rsidR="00000000" w:rsidRPr="00000000">
        <w:rPr>
          <w:rFonts w:ascii="Arial" w:cs="Arial" w:eastAsia="Arial" w:hAnsi="Arial"/>
          <w:i w:val="0"/>
          <w:sz w:val="18"/>
          <w:szCs w:val="18"/>
          <w:rtl w:val="0"/>
        </w:rPr>
        <w:t xml:space="preserve">'s industry-leading online experimentation platform in order to measure the effects of altering the application process on both consumer behavior and customer's overall exposure to risk,</w:t>
      </w:r>
    </w:p>
    <w:p w:rsidR="00000000" w:rsidDel="00000000" w:rsidP="00000000" w:rsidRDefault="00000000" w:rsidRPr="00000000" w14:paraId="00000052">
      <w:pPr>
        <w:numPr>
          <w:ilvl w:val="1"/>
          <w:numId w:val="8"/>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Assisted with implementation of integration with </w:t>
      </w:r>
      <w:hyperlink r:id="rId33">
        <w:r w:rsidDel="00000000" w:rsidR="00000000" w:rsidRPr="00000000">
          <w:rPr>
            <w:rFonts w:ascii="Arial" w:cs="Arial" w:eastAsia="Arial" w:hAnsi="Arial"/>
            <w:i w:val="0"/>
            <w:color w:val="0000ee"/>
            <w:sz w:val="18"/>
            <w:szCs w:val="18"/>
            <w:rtl w:val="0"/>
          </w:rPr>
          <w:t xml:space="preserve">Onfido</w:t>
        </w:r>
      </w:hyperlink>
      <w:r w:rsidDel="00000000" w:rsidR="00000000" w:rsidRPr="00000000">
        <w:rPr>
          <w:rFonts w:ascii="Arial" w:cs="Arial" w:eastAsia="Arial" w:hAnsi="Arial"/>
          <w:i w:val="0"/>
          <w:sz w:val="18"/>
          <w:szCs w:val="18"/>
          <w:rtl w:val="0"/>
        </w:rPr>
        <w:t xml:space="preserve">'s cutting-edge identity-verification platform to help customer ensure applicants actually were who they said they were,</w:t>
      </w:r>
    </w:p>
    <w:p w:rsidR="00000000" w:rsidDel="00000000" w:rsidP="00000000" w:rsidRDefault="00000000" w:rsidRPr="00000000" w14:paraId="00000053">
      <w:pPr>
        <w:numPr>
          <w:ilvl w:val="1"/>
          <w:numId w:val="8"/>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Automated interactions with cloud-based deployment model including RabbitMQ, Vault, Bitbucket Server (Stash), Homebrew, and PostgreSQL.</w:t>
      </w:r>
    </w:p>
    <w:p w:rsidR="00000000" w:rsidDel="00000000" w:rsidP="00000000" w:rsidRDefault="00000000" w:rsidRPr="00000000" w14:paraId="00000054">
      <w:pPr>
        <w:numPr>
          <w:ilvl w:val="1"/>
          <w:numId w:val="8"/>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Rearchitected and refactored React / Redux implementation underpinning the flow for the </w:t>
      </w:r>
      <w:hyperlink r:id="rId34">
        <w:r w:rsidDel="00000000" w:rsidR="00000000" w:rsidRPr="00000000">
          <w:rPr>
            <w:rFonts w:ascii="Arial" w:cs="Arial" w:eastAsia="Arial" w:hAnsi="Arial"/>
            <w:i w:val="0"/>
            <w:color w:val="0000ee"/>
            <w:sz w:val="18"/>
            <w:szCs w:val="18"/>
            <w:rtl w:val="0"/>
          </w:rPr>
          <w:t xml:space="preserve">signup</w:t>
        </w:r>
      </w:hyperlink>
      <w:r w:rsidDel="00000000" w:rsidR="00000000" w:rsidRPr="00000000">
        <w:rPr>
          <w:rFonts w:ascii="Arial" w:cs="Arial" w:eastAsia="Arial" w:hAnsi="Arial"/>
          <w:i w:val="0"/>
          <w:sz w:val="18"/>
          <w:szCs w:val="18"/>
          <w:rtl w:val="0"/>
        </w:rPr>
        <w:t xml:space="preserve"> wizard, colocating Redux selectors with their reducers, implementing a new test framework for mocking server calls and adding test coverage for the Redux state, and fixing several defects discovered as a result.</w:t>
      </w:r>
    </w:p>
    <w:p w:rsidR="00000000" w:rsidDel="00000000" w:rsidP="00000000" w:rsidRDefault="00000000" w:rsidRPr="00000000" w14:paraId="00000055">
      <w:pPr>
        <w:numPr>
          <w:ilvl w:val="1"/>
          <w:numId w:val="8"/>
        </w:numPr>
        <w:pBdr>
          <w:top w:space="0" w:sz="0" w:val="nil"/>
          <w:left w:space="0" w:sz="0" w:val="nil"/>
          <w:bottom w:space="0" w:sz="0" w:val="nil"/>
          <w:right w:space="0" w:sz="0" w:val="nil"/>
          <w:between w:space="0" w:sz="0" w:val="nil"/>
        </w:pBdr>
        <w:shd w:fill="auto" w:val="clear"/>
        <w:spacing w:after="0" w:afterAutospacing="0"/>
        <w:ind w:left="1200" w:hanging="360"/>
      </w:pPr>
      <w:r w:rsidDel="00000000" w:rsidR="00000000" w:rsidRPr="00000000">
        <w:rPr>
          <w:rFonts w:ascii="Arial" w:cs="Arial" w:eastAsia="Arial" w:hAnsi="Arial"/>
          <w:i w:val="0"/>
          <w:sz w:val="18"/>
          <w:szCs w:val="18"/>
          <w:rtl w:val="0"/>
        </w:rPr>
        <w:t xml:space="preserve">Provided leadership in successfully urging the adoption of new practices to support closer collaboration between the product and engineering teams in pursuing the project's business objectives.</w:t>
      </w:r>
    </w:p>
    <w:p w:rsidR="00000000" w:rsidDel="00000000" w:rsidP="00000000" w:rsidRDefault="00000000" w:rsidRPr="00000000" w14:paraId="00000056">
      <w:pPr>
        <w:numPr>
          <w:ilvl w:val="0"/>
          <w:numId w:val="14"/>
        </w:numPr>
        <w:pBdr>
          <w:top w:space="0" w:sz="0" w:val="nil"/>
          <w:left w:space="0" w:sz="0" w:val="nil"/>
          <w:bottom w:space="0" w:sz="0" w:val="nil"/>
          <w:right w:space="0" w:sz="0" w:val="nil"/>
          <w:between w:space="0" w:sz="0" w:val="nil"/>
        </w:pBdr>
        <w:shd w:fill="auto" w:val="clear"/>
        <w:spacing w:after="100.00004768371582" w:before="0" w:beforeAutospacing="0" w:lineRule="auto"/>
        <w:ind w:left="600" w:hanging="360"/>
      </w:pPr>
      <w:hyperlink r:id="rId35">
        <w:r w:rsidDel="00000000" w:rsidR="00000000" w:rsidRPr="00000000">
          <w:rPr>
            <w:rFonts w:ascii="Arial" w:cs="Arial" w:eastAsia="Arial" w:hAnsi="Arial"/>
            <w:b w:val="1"/>
            <w:i w:val="0"/>
            <w:color w:val="0000ee"/>
            <w:sz w:val="22"/>
            <w:szCs w:val="22"/>
            <w:rtl w:val="0"/>
          </w:rPr>
          <w:t xml:space="preserve">Shorelight Education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i w:val="0"/>
          <w:sz w:val="20"/>
          <w:szCs w:val="20"/>
          <w:rtl w:val="0"/>
        </w:rPr>
        <w:t xml:space="preserve">July 2018</w:t>
      </w:r>
      <w:r w:rsidDel="00000000" w:rsidR="00000000" w:rsidRPr="00000000">
        <w:rPr>
          <w:rFonts w:ascii="Arial" w:cs="Arial" w:eastAsia="Arial" w:hAnsi="Arial"/>
          <w:i w:val="0"/>
          <w:sz w:val="18"/>
          <w:szCs w:val="18"/>
          <w:rtl w:val="0"/>
        </w:rPr>
        <w:t xml:space="preserve"> - </w:t>
      </w:r>
      <w:r w:rsidDel="00000000" w:rsidR="00000000" w:rsidRPr="00000000">
        <w:rPr>
          <w:rFonts w:ascii="Arial" w:cs="Arial" w:eastAsia="Arial" w:hAnsi="Arial"/>
          <w:i w:val="0"/>
          <w:sz w:val="20"/>
          <w:szCs w:val="20"/>
          <w:rtl w:val="0"/>
        </w:rPr>
        <w:t xml:space="preserve">December 2018</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100.00004768371582" w:before="100.00004768371582" w:lineRule="auto"/>
        <w:ind w:left="1200" w:firstLine="0"/>
        <w:rPr>
          <w:rFonts w:ascii="Arial" w:cs="Arial" w:eastAsia="Arial" w:hAnsi="Arial"/>
          <w:i w:val="0"/>
          <w:sz w:val="18"/>
          <w:szCs w:val="18"/>
        </w:rPr>
      </w:pPr>
      <w:r w:rsidDel="00000000" w:rsidR="00000000" w:rsidRPr="00000000">
        <w:rPr>
          <w:rFonts w:ascii="Arial" w:cs="Arial" w:eastAsia="Arial" w:hAnsi="Arial"/>
          <w:i w:val="0"/>
          <w:sz w:val="18"/>
          <w:szCs w:val="18"/>
          <w:rtl w:val="0"/>
        </w:rPr>
        <w:t xml:space="preserve">Joined implementation team in progress creating groundbreaking mobile application for Android and iPhone/iOS to support the needs of international students coming to the United States to pursue higher education. System used React Native to implement the user interface and Node.js as the primary server implementation platform. Server connected to several support systems, including Salesforce as the primary system of record, a WSO2 server for identity management, a Contentful server for managing the application's content, and a Matrix server for allowing users to chat with Shorelight staff and one another. Initial version of the software is now in production.</w:t>
      </w:r>
    </w:p>
    <w:p w:rsidR="00000000" w:rsidDel="00000000" w:rsidP="00000000" w:rsidRDefault="00000000" w:rsidRPr="00000000" w14:paraId="00000058">
      <w:pPr>
        <w:numPr>
          <w:ilvl w:val="1"/>
          <w:numId w:val="24"/>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Provided leadership necessary to get the development team to communicate to management that the software was vastly behind schedule and initiate and then drive a discussion about how to respond.</w:t>
      </w:r>
    </w:p>
    <w:p w:rsidR="00000000" w:rsidDel="00000000" w:rsidP="00000000" w:rsidRDefault="00000000" w:rsidRPr="00000000" w14:paraId="00000059">
      <w:pPr>
        <w:numPr>
          <w:ilvl w:val="1"/>
          <w:numId w:val="24"/>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Implemented various features, improved testing practices, and identified -- and provided prototypical fix for -- logical errors in Redux representation of application-level errors.</w:t>
      </w:r>
    </w:p>
    <w:p w:rsidR="00000000" w:rsidDel="00000000" w:rsidP="00000000" w:rsidRDefault="00000000" w:rsidRPr="00000000" w14:paraId="0000005A">
      <w:pPr>
        <w:numPr>
          <w:ilvl w:val="1"/>
          <w:numId w:val="24"/>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When product team was replaced, took a lead role in helping the product team come up to speed on the project.</w:t>
      </w:r>
    </w:p>
    <w:p w:rsidR="00000000" w:rsidDel="00000000" w:rsidP="00000000" w:rsidRDefault="00000000" w:rsidRPr="00000000" w14:paraId="0000005B">
      <w:pPr>
        <w:numPr>
          <w:ilvl w:val="0"/>
          <w:numId w:val="14"/>
        </w:numPr>
        <w:pBdr>
          <w:top w:space="0" w:sz="0" w:val="nil"/>
          <w:left w:space="0" w:sz="0" w:val="nil"/>
          <w:bottom w:space="0" w:sz="0" w:val="nil"/>
          <w:right w:space="0" w:sz="0" w:val="nil"/>
          <w:between w:space="0" w:sz="0" w:val="nil"/>
        </w:pBdr>
        <w:shd w:fill="auto" w:val="clear"/>
        <w:spacing w:after="100.00004768371582" w:lineRule="auto"/>
        <w:ind w:left="600" w:hanging="360"/>
      </w:pPr>
      <w:hyperlink r:id="rId36">
        <w:r w:rsidDel="00000000" w:rsidR="00000000" w:rsidRPr="00000000">
          <w:rPr>
            <w:rFonts w:ascii="Arial" w:cs="Arial" w:eastAsia="Arial" w:hAnsi="Arial"/>
            <w:b w:val="1"/>
            <w:i w:val="0"/>
            <w:color w:val="0000ee"/>
            <w:sz w:val="22"/>
            <w:szCs w:val="22"/>
            <w:rtl w:val="0"/>
          </w:rPr>
          <w:t xml:space="preserve">Cengage Learning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i w:val="0"/>
          <w:sz w:val="20"/>
          <w:szCs w:val="20"/>
          <w:rtl w:val="0"/>
        </w:rPr>
        <w:t xml:space="preserve">October 2013</w:t>
      </w:r>
      <w:r w:rsidDel="00000000" w:rsidR="00000000" w:rsidRPr="00000000">
        <w:rPr>
          <w:rFonts w:ascii="Arial" w:cs="Arial" w:eastAsia="Arial" w:hAnsi="Arial"/>
          <w:i w:val="0"/>
          <w:sz w:val="18"/>
          <w:szCs w:val="18"/>
          <w:rtl w:val="0"/>
        </w:rPr>
        <w:t xml:space="preserve"> - </w:t>
      </w:r>
      <w:r w:rsidDel="00000000" w:rsidR="00000000" w:rsidRPr="00000000">
        <w:rPr>
          <w:rFonts w:ascii="Arial" w:cs="Arial" w:eastAsia="Arial" w:hAnsi="Arial"/>
          <w:i w:val="0"/>
          <w:sz w:val="20"/>
          <w:szCs w:val="20"/>
          <w:rtl w:val="0"/>
        </w:rPr>
        <w:t xml:space="preserve">June 2018</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100.00004768371582" w:lineRule="auto"/>
        <w:ind w:left="1200" w:firstLine="0"/>
        <w:rPr>
          <w:rFonts w:ascii="Arial" w:cs="Arial" w:eastAsia="Arial" w:hAnsi="Arial"/>
          <w:i w:val="0"/>
          <w:sz w:val="18"/>
          <w:szCs w:val="18"/>
        </w:rPr>
      </w:pPr>
      <w:r w:rsidDel="00000000" w:rsidR="00000000" w:rsidRPr="00000000">
        <w:rPr>
          <w:rFonts w:ascii="Arial" w:cs="Arial" w:eastAsia="Arial" w:hAnsi="Arial"/>
          <w:i w:val="0"/>
          <w:sz w:val="18"/>
          <w:szCs w:val="18"/>
          <w:rtl w:val="0"/>
        </w:rPr>
        <w:t xml:space="preserve">Provided leadership as higher education publishing company re-oriented their business toward providing digital solutions during a period in which </w:t>
      </w:r>
      <w:r w:rsidDel="00000000" w:rsidR="00000000" w:rsidRPr="00000000">
        <w:rPr>
          <w:rFonts w:ascii="Arial" w:cs="Arial" w:eastAsia="Arial" w:hAnsi="Arial"/>
          <w:b w:val="1"/>
          <w:i w:val="0"/>
          <w:sz w:val="18"/>
          <w:szCs w:val="18"/>
          <w:rtl w:val="0"/>
        </w:rPr>
        <w:t xml:space="preserve">yearly usage grew from 75,000 to 1.3 million users</w:t>
      </w:r>
      <w:r w:rsidDel="00000000" w:rsidR="00000000" w:rsidRPr="00000000">
        <w:rPr>
          <w:rFonts w:ascii="Arial" w:cs="Arial" w:eastAsia="Arial" w:hAnsi="Arial"/>
          <w:i w:val="0"/>
          <w:sz w:val="18"/>
          <w:szCs w:val="18"/>
          <w:rtl w:val="0"/>
        </w:rPr>
        <w:t xml:space="preserve">. System uses distributed technology that incorporates embedded web components from multiple vendors, client-side software like jQuery, JavaScriptMVC, AngularJS, and ReactJS, and server-side software using Java (including ElasticSearch, JDO, JAX-RS, Google Guice) and Node.js. Project is deployed mostly on the AWS cloud and uses multiple backends, including MySQL, MongoDB, Cassandra, and Neo4J, along with several dependent systems accessed via HTTP and/or JMS, to provide content to students and grading and course authoring services to instructors in higher education.</w:t>
      </w:r>
    </w:p>
    <w:p w:rsidR="00000000" w:rsidDel="00000000" w:rsidP="00000000" w:rsidRDefault="00000000" w:rsidRPr="00000000" w14:paraId="0000005D">
      <w:pPr>
        <w:numPr>
          <w:ilvl w:val="1"/>
          <w:numId w:val="25"/>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Participated in hiring, onboarding, and mentoring dozens of developers. Many candidates were first-time developers who were interns, graduates of bootcamps, or graduates from academia. Achieved a strong track record of success in promotion, retention, and leadership from these developers.</w:t>
      </w:r>
    </w:p>
    <w:p w:rsidR="00000000" w:rsidDel="00000000" w:rsidP="00000000" w:rsidRDefault="00000000" w:rsidRPr="00000000" w14:paraId="0000005E">
      <w:pPr>
        <w:numPr>
          <w:ilvl w:val="1"/>
          <w:numId w:val="25"/>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Managed a fully-offshore team of developers in Ukraine, onboarding and training them to make an impact on the product.</w:t>
      </w:r>
    </w:p>
    <w:p w:rsidR="00000000" w:rsidDel="00000000" w:rsidP="00000000" w:rsidRDefault="00000000" w:rsidRPr="00000000" w14:paraId="0000005F">
      <w:pPr>
        <w:numPr>
          <w:ilvl w:val="1"/>
          <w:numId w:val="25"/>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Developed training curriculum for new developers that introduced entry-level developers to the spectrum of tools, technologies, and libraries necessary to contribute to the production online learning platform.</w:t>
      </w:r>
    </w:p>
    <w:p w:rsidR="00000000" w:rsidDel="00000000" w:rsidP="00000000" w:rsidRDefault="00000000" w:rsidRPr="00000000" w14:paraId="00000060">
      <w:pPr>
        <w:numPr>
          <w:ilvl w:val="1"/>
          <w:numId w:val="25"/>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As company ramped up software development to deal with transition to digital learning technologies, provided tools that enabled developers to begin working on MindTap </w:t>
      </w:r>
      <w:r w:rsidDel="00000000" w:rsidR="00000000" w:rsidRPr="00000000">
        <w:rPr>
          <w:rFonts w:ascii="Arial" w:cs="Arial" w:eastAsia="Arial" w:hAnsi="Arial"/>
          <w:b w:val="1"/>
          <w:i w:val="0"/>
          <w:sz w:val="18"/>
          <w:szCs w:val="18"/>
          <w:rtl w:val="0"/>
        </w:rPr>
        <w:t xml:space="preserve">12 times faster, saving the organization approximately $300,000</w:t>
      </w:r>
      <w:r w:rsidDel="00000000" w:rsidR="00000000" w:rsidRPr="00000000">
        <w:rPr>
          <w:rFonts w:ascii="Arial" w:cs="Arial" w:eastAsia="Arial" w:hAnsi="Arial"/>
          <w:i w:val="0"/>
          <w:sz w:val="18"/>
          <w:szCs w:val="18"/>
          <w:rtl w:val="0"/>
        </w:rPr>
        <w:t xml:space="preserve"> as of this writing.</w:t>
      </w:r>
    </w:p>
    <w:p w:rsidR="00000000" w:rsidDel="00000000" w:rsidP="00000000" w:rsidRDefault="00000000" w:rsidRPr="00000000" w14:paraId="00000061">
      <w:pPr>
        <w:numPr>
          <w:ilvl w:val="1"/>
          <w:numId w:val="25"/>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Reduced startup time of application by 30% by developing JDO-compatible object-relational mapping software that allowed the specification of arbitrary multi-table queries in order to create domain objects capable of providing data to the web application.</w:t>
      </w:r>
    </w:p>
    <w:p w:rsidR="00000000" w:rsidDel="00000000" w:rsidP="00000000" w:rsidRDefault="00000000" w:rsidRPr="00000000" w14:paraId="00000062">
      <w:pPr>
        <w:numPr>
          <w:ilvl w:val="1"/>
          <w:numId w:val="25"/>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Developed software to automate the previous manual and error-prone process of doing monthly releases.</w:t>
      </w:r>
    </w:p>
    <w:p w:rsidR="00000000" w:rsidDel="00000000" w:rsidP="00000000" w:rsidRDefault="00000000" w:rsidRPr="00000000" w14:paraId="00000063">
      <w:pPr>
        <w:numPr>
          <w:ilvl w:val="0"/>
          <w:numId w:val="14"/>
        </w:numPr>
        <w:pBdr>
          <w:top w:space="0" w:sz="0" w:val="nil"/>
          <w:left w:space="0" w:sz="0" w:val="nil"/>
          <w:bottom w:space="0" w:sz="0" w:val="nil"/>
          <w:right w:space="0" w:sz="0" w:val="nil"/>
          <w:between w:space="0" w:sz="0" w:val="nil"/>
        </w:pBdr>
        <w:shd w:fill="auto" w:val="clear"/>
        <w:spacing w:after="0" w:afterAutospacing="0" w:lineRule="auto"/>
        <w:ind w:left="600" w:hanging="360"/>
      </w:pPr>
      <w:hyperlink r:id="rId37">
        <w:r w:rsidDel="00000000" w:rsidR="00000000" w:rsidRPr="00000000">
          <w:rPr>
            <w:rFonts w:ascii="Arial" w:cs="Arial" w:eastAsia="Arial" w:hAnsi="Arial"/>
            <w:b w:val="1"/>
            <w:i w:val="0"/>
            <w:color w:val="0000ee"/>
            <w:sz w:val="22"/>
            <w:szCs w:val="22"/>
            <w:rtl w:val="0"/>
          </w:rPr>
          <w:t xml:space="preserve">Interactions Corporation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i w:val="0"/>
          <w:sz w:val="20"/>
          <w:szCs w:val="20"/>
          <w:rtl w:val="0"/>
        </w:rPr>
        <w:t xml:space="preserve">September 2011</w:t>
      </w:r>
      <w:r w:rsidDel="00000000" w:rsidR="00000000" w:rsidRPr="00000000">
        <w:rPr>
          <w:rFonts w:ascii="Arial" w:cs="Arial" w:eastAsia="Arial" w:hAnsi="Arial"/>
          <w:i w:val="0"/>
          <w:sz w:val="18"/>
          <w:szCs w:val="18"/>
          <w:rtl w:val="0"/>
        </w:rPr>
        <w:t xml:space="preserve"> - </w:t>
      </w:r>
      <w:r w:rsidDel="00000000" w:rsidR="00000000" w:rsidRPr="00000000">
        <w:rPr>
          <w:rFonts w:ascii="Arial" w:cs="Arial" w:eastAsia="Arial" w:hAnsi="Arial"/>
          <w:i w:val="0"/>
          <w:sz w:val="20"/>
          <w:szCs w:val="20"/>
          <w:rtl w:val="0"/>
        </w:rPr>
        <w:t xml:space="preserve">October 2013</w:t>
      </w:r>
    </w:p>
    <w:p w:rsidR="00000000" w:rsidDel="00000000" w:rsidP="00000000" w:rsidRDefault="00000000" w:rsidRPr="00000000" w14:paraId="00000064">
      <w:pPr>
        <w:numPr>
          <w:ilvl w:val="1"/>
          <w:numId w:val="26"/>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Created software to model conversations with telephone customer service representatives to allow callers to communicate with an automated system using natural language.</w:t>
      </w:r>
    </w:p>
    <w:p w:rsidR="00000000" w:rsidDel="00000000" w:rsidP="00000000" w:rsidRDefault="00000000" w:rsidRPr="00000000" w14:paraId="00000065">
      <w:pPr>
        <w:numPr>
          <w:ilvl w:val="1"/>
          <w:numId w:val="26"/>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Wrote Java development framework used by other developers to ease the creation of applications for external customers.</w:t>
      </w:r>
    </w:p>
    <w:p w:rsidR="00000000" w:rsidDel="00000000" w:rsidP="00000000" w:rsidRDefault="00000000" w:rsidRPr="00000000" w14:paraId="00000066">
      <w:pPr>
        <w:numPr>
          <w:ilvl w:val="1"/>
          <w:numId w:val="26"/>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Implemented JavaScript API that allows the use of JavaScript to develop parts, or the entirety of, applications for the Java application development platform.</w:t>
      </w:r>
    </w:p>
    <w:p w:rsidR="00000000" w:rsidDel="00000000" w:rsidP="00000000" w:rsidRDefault="00000000" w:rsidRPr="00000000" w14:paraId="00000067">
      <w:pPr>
        <w:numPr>
          <w:ilvl w:val="1"/>
          <w:numId w:val="26"/>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Designed and developed environment that allowed the use of JavaScript to implement interfaces between customer and external customer systems.</w:t>
      </w:r>
    </w:p>
    <w:p w:rsidR="00000000" w:rsidDel="00000000" w:rsidP="00000000" w:rsidRDefault="00000000" w:rsidRPr="00000000" w14:paraId="00000068">
      <w:pPr>
        <w:numPr>
          <w:ilvl w:val="1"/>
          <w:numId w:val="26"/>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Authored an Apache Maven plugin to allow Maven builds to be implemented in JavaScript.</w:t>
      </w:r>
    </w:p>
    <w:p w:rsidR="00000000" w:rsidDel="00000000" w:rsidP="00000000" w:rsidRDefault="00000000" w:rsidRPr="00000000" w14:paraId="00000069">
      <w:pPr>
        <w:numPr>
          <w:ilvl w:val="0"/>
          <w:numId w:val="14"/>
        </w:numPr>
        <w:pBdr>
          <w:top w:space="0" w:sz="0" w:val="nil"/>
          <w:left w:space="0" w:sz="0" w:val="nil"/>
          <w:bottom w:space="0" w:sz="0" w:val="nil"/>
          <w:right w:space="0" w:sz="0" w:val="nil"/>
          <w:between w:space="0" w:sz="0" w:val="nil"/>
        </w:pBdr>
        <w:shd w:fill="auto" w:val="clear"/>
        <w:spacing w:after="0" w:afterAutospacing="0" w:lineRule="auto"/>
        <w:ind w:left="600" w:hanging="360"/>
      </w:pPr>
      <w:hyperlink r:id="rId38">
        <w:r w:rsidDel="00000000" w:rsidR="00000000" w:rsidRPr="00000000">
          <w:rPr>
            <w:rFonts w:ascii="Arial" w:cs="Arial" w:eastAsia="Arial" w:hAnsi="Arial"/>
            <w:b w:val="1"/>
            <w:i w:val="0"/>
            <w:color w:val="0000ee"/>
            <w:sz w:val="22"/>
            <w:szCs w:val="22"/>
            <w:rtl w:val="0"/>
          </w:rPr>
          <w:t xml:space="preserve">LGBT Mentoring Project</w:t>
        </w:r>
      </w:hyperlink>
      <w:r w:rsidDel="00000000" w:rsidR="00000000" w:rsidRPr="00000000">
        <w:rPr>
          <w:rFonts w:ascii="Arial" w:cs="Arial" w:eastAsia="Arial" w:hAnsi="Arial"/>
          <w:b w:val="1"/>
          <w:i w:val="0"/>
          <w:sz w:val="22"/>
          <w:szCs w:val="22"/>
          <w:rtl w:val="0"/>
        </w:rPr>
        <w:t xml:space="preserve"> (now part of the </w:t>
      </w:r>
      <w:hyperlink r:id="rId39">
        <w:r w:rsidDel="00000000" w:rsidR="00000000" w:rsidRPr="00000000">
          <w:rPr>
            <w:rFonts w:ascii="Arial" w:cs="Arial" w:eastAsia="Arial" w:hAnsi="Arial"/>
            <w:b w:val="1"/>
            <w:i w:val="0"/>
            <w:color w:val="0000ee"/>
            <w:sz w:val="22"/>
            <w:szCs w:val="22"/>
            <w:rtl w:val="0"/>
          </w:rPr>
          <w:t xml:space="preserve">Los Angeles LGBT Center</w:t>
        </w:r>
      </w:hyperlink>
      <w:r w:rsidDel="00000000" w:rsidR="00000000" w:rsidRPr="00000000">
        <w:rPr>
          <w:rFonts w:ascii="Arial" w:cs="Arial" w:eastAsia="Arial" w:hAnsi="Arial"/>
          <w:b w:val="1"/>
          <w:i w:val="0"/>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i w:val="0"/>
          <w:sz w:val="20"/>
          <w:szCs w:val="20"/>
          <w:rtl w:val="0"/>
        </w:rPr>
        <w:t xml:space="preserve">July 2008</w:t>
      </w:r>
      <w:r w:rsidDel="00000000" w:rsidR="00000000" w:rsidRPr="00000000">
        <w:rPr>
          <w:rFonts w:ascii="Arial" w:cs="Arial" w:eastAsia="Arial" w:hAnsi="Arial"/>
          <w:i w:val="0"/>
          <w:sz w:val="18"/>
          <w:szCs w:val="18"/>
          <w:rtl w:val="0"/>
        </w:rPr>
        <w:t xml:space="preserve"> - </w:t>
      </w:r>
      <w:r w:rsidDel="00000000" w:rsidR="00000000" w:rsidRPr="00000000">
        <w:rPr>
          <w:rFonts w:ascii="Arial" w:cs="Arial" w:eastAsia="Arial" w:hAnsi="Arial"/>
          <w:i w:val="0"/>
          <w:sz w:val="20"/>
          <w:szCs w:val="20"/>
          <w:rtl w:val="0"/>
        </w:rPr>
        <w:t xml:space="preserve">August 2011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i w:val="0"/>
          <w:sz w:val="18"/>
          <w:szCs w:val="18"/>
          <w:rtl w:val="0"/>
        </w:rPr>
        <w:t xml:space="preserve">Consulted with several organizations, doing IT work from time to time as needed, but primarily coaching, training, and mentoring leaders and organizations to do much more effective political work on a larger scale. Work ranged from managing up to fifteen staff to analysis of polling and other data, but especially involved recruiting, assembling, and motivating large teams of people to engage in political work. Clients included </w:t>
      </w:r>
      <w:hyperlink r:id="rId40">
        <w:r w:rsidDel="00000000" w:rsidR="00000000" w:rsidRPr="00000000">
          <w:rPr>
            <w:rFonts w:ascii="Arial" w:cs="Arial" w:eastAsia="Arial" w:hAnsi="Arial"/>
            <w:i w:val="0"/>
            <w:color w:val="0000ee"/>
            <w:sz w:val="18"/>
            <w:szCs w:val="18"/>
            <w:rtl w:val="0"/>
          </w:rPr>
          <w:t xml:space="preserve">EqualityMaine</w:t>
        </w:r>
      </w:hyperlink>
      <w:r w:rsidDel="00000000" w:rsidR="00000000" w:rsidRPr="00000000">
        <w:rPr>
          <w:rFonts w:ascii="Arial" w:cs="Arial" w:eastAsia="Arial" w:hAnsi="Arial"/>
          <w:i w:val="0"/>
          <w:sz w:val="18"/>
          <w:szCs w:val="18"/>
          <w:rtl w:val="0"/>
        </w:rPr>
        <w:t xml:space="preserve">, </w:t>
      </w:r>
      <w:hyperlink r:id="rId41">
        <w:r w:rsidDel="00000000" w:rsidR="00000000" w:rsidRPr="00000000">
          <w:rPr>
            <w:rFonts w:ascii="Arial" w:cs="Arial" w:eastAsia="Arial" w:hAnsi="Arial"/>
            <w:i w:val="0"/>
            <w:color w:val="0000ee"/>
            <w:sz w:val="18"/>
            <w:szCs w:val="18"/>
            <w:rtl w:val="0"/>
          </w:rPr>
          <w:t xml:space="preserve">One Bowling Green</w:t>
        </w:r>
      </w:hyperlink>
      <w:r w:rsidDel="00000000" w:rsidR="00000000" w:rsidRPr="00000000">
        <w:rPr>
          <w:rFonts w:ascii="Arial" w:cs="Arial" w:eastAsia="Arial" w:hAnsi="Arial"/>
          <w:i w:val="0"/>
          <w:sz w:val="18"/>
          <w:szCs w:val="18"/>
          <w:rtl w:val="0"/>
        </w:rPr>
        <w:t xml:space="preserve"> (Ohio), </w:t>
      </w:r>
      <w:hyperlink r:id="rId42">
        <w:r w:rsidDel="00000000" w:rsidR="00000000" w:rsidRPr="00000000">
          <w:rPr>
            <w:rFonts w:ascii="Arial" w:cs="Arial" w:eastAsia="Arial" w:hAnsi="Arial"/>
            <w:i w:val="0"/>
            <w:color w:val="0000ee"/>
            <w:sz w:val="18"/>
            <w:szCs w:val="18"/>
            <w:rtl w:val="0"/>
          </w:rPr>
          <w:t xml:space="preserve">Equality Maryland</w:t>
        </w:r>
      </w:hyperlink>
      <w:r w:rsidDel="00000000" w:rsidR="00000000" w:rsidRPr="00000000">
        <w:rPr>
          <w:rFonts w:ascii="Arial" w:cs="Arial" w:eastAsia="Arial" w:hAnsi="Arial"/>
          <w:i w:val="0"/>
          <w:sz w:val="18"/>
          <w:szCs w:val="18"/>
          <w:rtl w:val="0"/>
        </w:rPr>
        <w:t xml:space="preserve">, </w:t>
      </w:r>
      <w:hyperlink r:id="rId43">
        <w:r w:rsidDel="00000000" w:rsidR="00000000" w:rsidRPr="00000000">
          <w:rPr>
            <w:rFonts w:ascii="Arial" w:cs="Arial" w:eastAsia="Arial" w:hAnsi="Arial"/>
            <w:i w:val="0"/>
            <w:color w:val="0000ee"/>
            <w:sz w:val="18"/>
            <w:szCs w:val="18"/>
            <w:rtl w:val="0"/>
          </w:rPr>
          <w:t xml:space="preserve">Vote for Equality</w:t>
        </w:r>
      </w:hyperlink>
      <w:r w:rsidDel="00000000" w:rsidR="00000000" w:rsidRPr="00000000">
        <w:rPr>
          <w:rFonts w:ascii="Arial" w:cs="Arial" w:eastAsia="Arial" w:hAnsi="Arial"/>
          <w:i w:val="0"/>
          <w:sz w:val="18"/>
          <w:szCs w:val="18"/>
          <w:rtl w:val="0"/>
        </w:rPr>
        <w:t xml:space="preserve"> (Los Angeles), </w:t>
      </w:r>
      <w:hyperlink r:id="rId44">
        <w:r w:rsidDel="00000000" w:rsidR="00000000" w:rsidRPr="00000000">
          <w:rPr>
            <w:rFonts w:ascii="Arial" w:cs="Arial" w:eastAsia="Arial" w:hAnsi="Arial"/>
            <w:i w:val="0"/>
            <w:color w:val="0000ee"/>
            <w:sz w:val="18"/>
            <w:szCs w:val="18"/>
            <w:rtl w:val="0"/>
          </w:rPr>
          <w:t xml:space="preserve">Ask Cleveland</w:t>
        </w:r>
      </w:hyperlink>
      <w:r w:rsidDel="00000000" w:rsidR="00000000" w:rsidRPr="00000000">
        <w:rPr>
          <w:rFonts w:ascii="Arial" w:cs="Arial" w:eastAsia="Arial" w:hAnsi="Arial"/>
          <w:i w:val="0"/>
          <w:sz w:val="18"/>
          <w:szCs w:val="18"/>
          <w:rtl w:val="0"/>
        </w:rPr>
        <w:t xml:space="preserve">, and </w:t>
      </w:r>
      <w:hyperlink r:id="rId45">
        <w:r w:rsidDel="00000000" w:rsidR="00000000" w:rsidRPr="00000000">
          <w:rPr>
            <w:rFonts w:ascii="Arial" w:cs="Arial" w:eastAsia="Arial" w:hAnsi="Arial"/>
            <w:i w:val="0"/>
            <w:color w:val="0000ee"/>
            <w:sz w:val="18"/>
            <w:szCs w:val="18"/>
            <w:rtl w:val="0"/>
          </w:rPr>
          <w:t xml:space="preserve">SAVE</w:t>
        </w:r>
      </w:hyperlink>
      <w:r w:rsidDel="00000000" w:rsidR="00000000" w:rsidRPr="00000000">
        <w:rPr>
          <w:rFonts w:ascii="Arial" w:cs="Arial" w:eastAsia="Arial" w:hAnsi="Arial"/>
          <w:i w:val="0"/>
          <w:sz w:val="18"/>
          <w:szCs w:val="18"/>
          <w:rtl w:val="0"/>
        </w:rPr>
        <w:t xml:space="preserve"> (Miami).</w:t>
      </w:r>
    </w:p>
    <w:p w:rsidR="00000000" w:rsidDel="00000000" w:rsidP="00000000" w:rsidRDefault="00000000" w:rsidRPr="00000000" w14:paraId="0000006A">
      <w:pPr>
        <w:numPr>
          <w:ilvl w:val="0"/>
          <w:numId w:val="14"/>
        </w:numPr>
        <w:pBdr>
          <w:top w:space="0" w:sz="0" w:val="nil"/>
          <w:left w:space="0" w:sz="0" w:val="nil"/>
          <w:bottom w:space="0" w:sz="0" w:val="nil"/>
          <w:right w:space="0" w:sz="0" w:val="nil"/>
          <w:between w:space="0" w:sz="0" w:val="nil"/>
        </w:pBdr>
        <w:shd w:fill="auto" w:val="clear"/>
        <w:spacing w:after="100.00004768371582" w:lineRule="auto"/>
        <w:ind w:left="600" w:hanging="360"/>
      </w:pPr>
      <w:r w:rsidDel="00000000" w:rsidR="00000000" w:rsidRPr="00000000">
        <w:rPr>
          <w:rFonts w:ascii="Arial" w:cs="Arial" w:eastAsia="Arial" w:hAnsi="Arial"/>
          <w:b w:val="1"/>
          <w:i w:val="0"/>
          <w:sz w:val="22"/>
          <w:szCs w:val="22"/>
          <w:rtl w:val="0"/>
        </w:rPr>
        <w:t xml:space="preserve">National City Bank (now </w:t>
      </w:r>
      <w:hyperlink r:id="rId46">
        <w:r w:rsidDel="00000000" w:rsidR="00000000" w:rsidRPr="00000000">
          <w:rPr>
            <w:rFonts w:ascii="Arial" w:cs="Arial" w:eastAsia="Arial" w:hAnsi="Arial"/>
            <w:b w:val="1"/>
            <w:i w:val="0"/>
            <w:color w:val="0000ee"/>
            <w:sz w:val="22"/>
            <w:szCs w:val="22"/>
            <w:rtl w:val="0"/>
          </w:rPr>
          <w:t xml:space="preserve">PNC</w:t>
        </w:r>
      </w:hyperlink>
      <w:r w:rsidDel="00000000" w:rsidR="00000000" w:rsidRPr="00000000">
        <w:rPr>
          <w:rFonts w:ascii="Arial" w:cs="Arial" w:eastAsia="Arial" w:hAnsi="Arial"/>
          <w:b w:val="1"/>
          <w:i w:val="0"/>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i w:val="0"/>
          <w:sz w:val="20"/>
          <w:szCs w:val="20"/>
          <w:rtl w:val="0"/>
        </w:rPr>
        <w:t xml:space="preserve">February 2007</w:t>
      </w:r>
      <w:r w:rsidDel="00000000" w:rsidR="00000000" w:rsidRPr="00000000">
        <w:rPr>
          <w:rFonts w:ascii="Arial" w:cs="Arial" w:eastAsia="Arial" w:hAnsi="Arial"/>
          <w:i w:val="0"/>
          <w:sz w:val="18"/>
          <w:szCs w:val="18"/>
          <w:rtl w:val="0"/>
        </w:rPr>
        <w:t xml:space="preserve"> - </w:t>
      </w:r>
      <w:r w:rsidDel="00000000" w:rsidR="00000000" w:rsidRPr="00000000">
        <w:rPr>
          <w:rFonts w:ascii="Arial" w:cs="Arial" w:eastAsia="Arial" w:hAnsi="Arial"/>
          <w:i w:val="0"/>
          <w:sz w:val="20"/>
          <w:szCs w:val="20"/>
          <w:rtl w:val="0"/>
        </w:rPr>
        <w:t xml:space="preserve">August 2008</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100.00004768371582" w:lineRule="auto"/>
        <w:ind w:left="1200" w:firstLine="0"/>
        <w:rPr>
          <w:rFonts w:ascii="Arial" w:cs="Arial" w:eastAsia="Arial" w:hAnsi="Arial"/>
          <w:i w:val="0"/>
          <w:sz w:val="18"/>
          <w:szCs w:val="18"/>
        </w:rPr>
      </w:pPr>
      <w:r w:rsidDel="00000000" w:rsidR="00000000" w:rsidRPr="00000000">
        <w:rPr>
          <w:rFonts w:ascii="Arial" w:cs="Arial" w:eastAsia="Arial" w:hAnsi="Arial"/>
          <w:i w:val="0"/>
          <w:sz w:val="18"/>
          <w:szCs w:val="18"/>
          <w:rtl w:val="0"/>
        </w:rPr>
        <w:t xml:space="preserve">Created server system for processing banking transactions and credit card transactions to implement bank's industry-leading rewards program, </w:t>
      </w:r>
      <w:hyperlink r:id="rId47">
        <w:r w:rsidDel="00000000" w:rsidR="00000000" w:rsidRPr="00000000">
          <w:rPr>
            <w:rFonts w:ascii="Arial" w:cs="Arial" w:eastAsia="Arial" w:hAnsi="Arial"/>
            <w:i w:val="0"/>
            <w:color w:val="0000ee"/>
            <w:sz w:val="18"/>
            <w:szCs w:val="18"/>
            <w:rtl w:val="0"/>
          </w:rPr>
          <w:t xml:space="preserve">Points by National City</w:t>
        </w:r>
      </w:hyperlink>
      <w:r w:rsidDel="00000000" w:rsidR="00000000" w:rsidRPr="00000000">
        <w:rPr>
          <w:rFonts w:ascii="Arial" w:cs="Arial" w:eastAsia="Arial" w:hAnsi="Arial"/>
          <w:i w:val="0"/>
          <w:sz w:val="18"/>
          <w:szCs w:val="18"/>
          <w:rtl w:val="0"/>
        </w:rPr>
        <w:t xml:space="preserve">.</w:t>
      </w:r>
    </w:p>
    <w:p w:rsidR="00000000" w:rsidDel="00000000" w:rsidP="00000000" w:rsidRDefault="00000000" w:rsidRPr="00000000" w14:paraId="0000006C">
      <w:pPr>
        <w:numPr>
          <w:ilvl w:val="1"/>
          <w:numId w:val="17"/>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Created business rule processing engine by embedding the Rhino JavaScript engine in a J2EE server, for ease of maintenance.</w:t>
      </w:r>
    </w:p>
    <w:p w:rsidR="00000000" w:rsidDel="00000000" w:rsidP="00000000" w:rsidRDefault="00000000" w:rsidRPr="00000000" w14:paraId="0000006D">
      <w:pPr>
        <w:numPr>
          <w:ilvl w:val="1"/>
          <w:numId w:val="17"/>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Built SOAP interface to server used by client application developed by another development organization.</w:t>
      </w:r>
    </w:p>
    <w:p w:rsidR="00000000" w:rsidDel="00000000" w:rsidP="00000000" w:rsidRDefault="00000000" w:rsidRPr="00000000" w14:paraId="0000006E">
      <w:pPr>
        <w:numPr>
          <w:ilvl w:val="0"/>
          <w:numId w:val="14"/>
        </w:numPr>
        <w:pBdr>
          <w:top w:space="0" w:sz="0" w:val="nil"/>
          <w:left w:space="0" w:sz="0" w:val="nil"/>
          <w:bottom w:space="0" w:sz="0" w:val="nil"/>
          <w:right w:space="0" w:sz="0" w:val="nil"/>
          <w:between w:space="0" w:sz="0" w:val="nil"/>
        </w:pBdr>
        <w:shd w:fill="auto" w:val="clear"/>
        <w:spacing w:after="100.00004768371582" w:lineRule="auto"/>
        <w:ind w:left="600" w:hanging="360"/>
      </w:pPr>
      <w:hyperlink r:id="rId48">
        <w:r w:rsidDel="00000000" w:rsidR="00000000" w:rsidRPr="00000000">
          <w:rPr>
            <w:rFonts w:ascii="Arial" w:cs="Arial" w:eastAsia="Arial" w:hAnsi="Arial"/>
            <w:b w:val="1"/>
            <w:i w:val="0"/>
            <w:color w:val="0000ee"/>
            <w:sz w:val="22"/>
            <w:szCs w:val="22"/>
            <w:rtl w:val="0"/>
          </w:rPr>
          <w:t xml:space="preserve">Kroger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i w:val="0"/>
          <w:sz w:val="20"/>
          <w:szCs w:val="20"/>
          <w:rtl w:val="0"/>
        </w:rPr>
        <w:t xml:space="preserve">January 2007</w:t>
      </w:r>
      <w:r w:rsidDel="00000000" w:rsidR="00000000" w:rsidRPr="00000000">
        <w:rPr>
          <w:rFonts w:ascii="Arial" w:cs="Arial" w:eastAsia="Arial" w:hAnsi="Arial"/>
          <w:i w:val="0"/>
          <w:sz w:val="18"/>
          <w:szCs w:val="18"/>
          <w:rtl w:val="0"/>
        </w:rPr>
        <w:t xml:space="preserve"> - </w:t>
      </w:r>
      <w:r w:rsidDel="00000000" w:rsidR="00000000" w:rsidRPr="00000000">
        <w:rPr>
          <w:rFonts w:ascii="Arial" w:cs="Arial" w:eastAsia="Arial" w:hAnsi="Arial"/>
          <w:i w:val="0"/>
          <w:sz w:val="20"/>
          <w:szCs w:val="20"/>
          <w:rtl w:val="0"/>
        </w:rPr>
        <w:t xml:space="preserve">August 2007</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100.00004768371582" w:lineRule="auto"/>
        <w:ind w:left="1200" w:firstLine="0"/>
        <w:rPr>
          <w:rFonts w:ascii="Arial" w:cs="Arial" w:eastAsia="Arial" w:hAnsi="Arial"/>
          <w:i w:val="0"/>
          <w:sz w:val="18"/>
          <w:szCs w:val="18"/>
        </w:rPr>
      </w:pPr>
      <w:r w:rsidDel="00000000" w:rsidR="00000000" w:rsidRPr="00000000">
        <w:rPr>
          <w:rFonts w:ascii="Arial" w:cs="Arial" w:eastAsia="Arial" w:hAnsi="Arial"/>
          <w:i w:val="0"/>
          <w:sz w:val="18"/>
          <w:szCs w:val="18"/>
          <w:rtl w:val="0"/>
        </w:rPr>
        <w:t xml:space="preserve">Created human resources system for allowing multilingual employees in high-turnover industry to maintain their own personal data in the company's server. System was </w:t>
      </w:r>
      <w:hyperlink r:id="rId49">
        <w:r w:rsidDel="00000000" w:rsidR="00000000" w:rsidRPr="00000000">
          <w:rPr>
            <w:rFonts w:ascii="Arial" w:cs="Arial" w:eastAsia="Arial" w:hAnsi="Arial"/>
            <w:i w:val="0"/>
            <w:color w:val="0000ee"/>
            <w:sz w:val="18"/>
            <w:szCs w:val="18"/>
            <w:rtl w:val="0"/>
          </w:rPr>
          <w:t xml:space="preserve">still in production</w:t>
        </w:r>
      </w:hyperlink>
      <w:r w:rsidDel="00000000" w:rsidR="00000000" w:rsidRPr="00000000">
        <w:rPr>
          <w:rFonts w:ascii="Arial" w:cs="Arial" w:eastAsia="Arial" w:hAnsi="Arial"/>
          <w:i w:val="0"/>
          <w:sz w:val="18"/>
          <w:szCs w:val="18"/>
          <w:rtl w:val="0"/>
        </w:rPr>
        <w:t xml:space="preserve"> as of May 2016, but appears to have been subsequently replaced.</w:t>
      </w:r>
    </w:p>
    <w:p w:rsidR="00000000" w:rsidDel="00000000" w:rsidP="00000000" w:rsidRDefault="00000000" w:rsidRPr="00000000" w14:paraId="00000070">
      <w:pPr>
        <w:numPr>
          <w:ilvl w:val="1"/>
          <w:numId w:val="18"/>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Created templating structure using Rhino JavaScript engine running inside Websphere Application Server that transformed mockups created by interface designer into dynamic pages.</w:t>
      </w:r>
    </w:p>
    <w:p w:rsidR="00000000" w:rsidDel="00000000" w:rsidP="00000000" w:rsidRDefault="00000000" w:rsidRPr="00000000" w14:paraId="00000071">
      <w:pPr>
        <w:numPr>
          <w:ilvl w:val="1"/>
          <w:numId w:val="18"/>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Interfaced with client LDAP server using JNDI in order to read and maintain employee data.</w:t>
      </w:r>
    </w:p>
    <w:p w:rsidR="00000000" w:rsidDel="00000000" w:rsidP="00000000" w:rsidRDefault="00000000" w:rsidRPr="00000000" w14:paraId="00000072">
      <w:pPr>
        <w:numPr>
          <w:ilvl w:val="0"/>
          <w:numId w:val="14"/>
        </w:numPr>
        <w:pBdr>
          <w:top w:space="0" w:sz="0" w:val="nil"/>
          <w:left w:space="0" w:sz="0" w:val="nil"/>
          <w:bottom w:space="0" w:sz="0" w:val="nil"/>
          <w:right w:space="0" w:sz="0" w:val="nil"/>
          <w:between w:space="0" w:sz="0" w:val="nil"/>
        </w:pBdr>
        <w:shd w:fill="auto" w:val="clear"/>
        <w:spacing w:after="0" w:afterAutospacing="0" w:lineRule="auto"/>
        <w:ind w:left="600" w:hanging="360"/>
      </w:pPr>
      <w:hyperlink r:id="rId50">
        <w:r w:rsidDel="00000000" w:rsidR="00000000" w:rsidRPr="00000000">
          <w:rPr>
            <w:rFonts w:ascii="Arial" w:cs="Arial" w:eastAsia="Arial" w:hAnsi="Arial"/>
            <w:b w:val="1"/>
            <w:i w:val="0"/>
            <w:color w:val="0000ee"/>
            <w:sz w:val="22"/>
            <w:szCs w:val="22"/>
            <w:rtl w:val="0"/>
          </w:rPr>
          <w:t xml:space="preserve">Industrial Areas Foundation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i w:val="0"/>
          <w:sz w:val="20"/>
          <w:szCs w:val="20"/>
          <w:rtl w:val="0"/>
        </w:rPr>
        <w:t xml:space="preserve">October 2006</w:t>
      </w:r>
      <w:r w:rsidDel="00000000" w:rsidR="00000000" w:rsidRPr="00000000">
        <w:rPr>
          <w:rFonts w:ascii="Arial" w:cs="Arial" w:eastAsia="Arial" w:hAnsi="Arial"/>
          <w:i w:val="0"/>
          <w:sz w:val="18"/>
          <w:szCs w:val="18"/>
          <w:rtl w:val="0"/>
        </w:rPr>
        <w:t xml:space="preserve"> - </w:t>
      </w:r>
      <w:r w:rsidDel="00000000" w:rsidR="00000000" w:rsidRPr="00000000">
        <w:rPr>
          <w:rFonts w:ascii="Arial" w:cs="Arial" w:eastAsia="Arial" w:hAnsi="Arial"/>
          <w:i w:val="0"/>
          <w:sz w:val="20"/>
          <w:szCs w:val="20"/>
          <w:rtl w:val="0"/>
        </w:rPr>
        <w:t xml:space="preserve">November 2006</w:t>
      </w:r>
    </w:p>
    <w:p w:rsidR="00000000" w:rsidDel="00000000" w:rsidP="00000000" w:rsidRDefault="00000000" w:rsidRPr="00000000" w14:paraId="00000073">
      <w:pPr>
        <w:numPr>
          <w:ilvl w:val="0"/>
          <w:numId w:val="14"/>
        </w:numPr>
        <w:pBdr>
          <w:top w:space="0" w:sz="0" w:val="nil"/>
          <w:left w:space="0" w:sz="0" w:val="nil"/>
          <w:bottom w:space="0" w:sz="0" w:val="nil"/>
          <w:right w:space="0" w:sz="0" w:val="nil"/>
          <w:between w:space="0" w:sz="0" w:val="nil"/>
        </w:pBdr>
        <w:shd w:fill="auto" w:val="clear"/>
        <w:spacing w:after="100.00004768371582" w:lineRule="auto"/>
        <w:ind w:left="600" w:hanging="360"/>
      </w:pPr>
      <w:hyperlink r:id="rId51">
        <w:r w:rsidDel="00000000" w:rsidR="00000000" w:rsidRPr="00000000">
          <w:rPr>
            <w:rFonts w:ascii="Arial" w:cs="Arial" w:eastAsia="Arial" w:hAnsi="Arial"/>
            <w:b w:val="1"/>
            <w:i w:val="0"/>
            <w:color w:val="0000ee"/>
            <w:sz w:val="22"/>
            <w:szCs w:val="22"/>
            <w:rtl w:val="0"/>
          </w:rPr>
          <w:t xml:space="preserve">Penske Logistics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i w:val="0"/>
          <w:sz w:val="20"/>
          <w:szCs w:val="20"/>
          <w:rtl w:val="0"/>
        </w:rPr>
        <w:t xml:space="preserve">November 2004</w:t>
      </w:r>
      <w:r w:rsidDel="00000000" w:rsidR="00000000" w:rsidRPr="00000000">
        <w:rPr>
          <w:rFonts w:ascii="Arial" w:cs="Arial" w:eastAsia="Arial" w:hAnsi="Arial"/>
          <w:i w:val="0"/>
          <w:sz w:val="18"/>
          <w:szCs w:val="18"/>
          <w:rtl w:val="0"/>
        </w:rPr>
        <w:t xml:space="preserve"> - </w:t>
      </w:r>
      <w:r w:rsidDel="00000000" w:rsidR="00000000" w:rsidRPr="00000000">
        <w:rPr>
          <w:rFonts w:ascii="Arial" w:cs="Arial" w:eastAsia="Arial" w:hAnsi="Arial"/>
          <w:i w:val="0"/>
          <w:sz w:val="20"/>
          <w:szCs w:val="20"/>
          <w:rtl w:val="0"/>
        </w:rPr>
        <w:t xml:space="preserve">November 2006</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100.00004768371582" w:lineRule="auto"/>
        <w:ind w:left="1200" w:firstLine="0"/>
        <w:rPr>
          <w:rFonts w:ascii="Arial" w:cs="Arial" w:eastAsia="Arial" w:hAnsi="Arial"/>
          <w:i w:val="0"/>
          <w:sz w:val="18"/>
          <w:szCs w:val="18"/>
        </w:rPr>
      </w:pPr>
      <w:r w:rsidDel="00000000" w:rsidR="00000000" w:rsidRPr="00000000">
        <w:rPr>
          <w:rFonts w:ascii="Arial" w:cs="Arial" w:eastAsia="Arial" w:hAnsi="Arial"/>
          <w:i w:val="0"/>
          <w:sz w:val="18"/>
          <w:szCs w:val="18"/>
          <w:rtl w:val="0"/>
        </w:rPr>
        <w:t xml:space="preserve">Developed software to support and track nationwide fleet using GPS-enabled cellular phone application.</w:t>
      </w:r>
    </w:p>
    <w:p w:rsidR="00000000" w:rsidDel="00000000" w:rsidP="00000000" w:rsidRDefault="00000000" w:rsidRPr="00000000" w14:paraId="00000075">
      <w:pPr>
        <w:numPr>
          <w:ilvl w:val="1"/>
          <w:numId w:val="19"/>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Developed J2EE/servlet replacement for standalone Java daemon/ASP pages to serve incoming requests from J2ME cellular phone application.</w:t>
      </w:r>
    </w:p>
    <w:p w:rsidR="00000000" w:rsidDel="00000000" w:rsidP="00000000" w:rsidRDefault="00000000" w:rsidRPr="00000000" w14:paraId="00000076">
      <w:pPr>
        <w:numPr>
          <w:ilvl w:val="1"/>
          <w:numId w:val="19"/>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Developed J2ME application with bar-code scanning and GPS capability to help automotive customers track shipments. Target device was a Motorola cellular phone with a bar-code scanning attachment from Symbol.</w:t>
      </w:r>
    </w:p>
    <w:p w:rsidR="00000000" w:rsidDel="00000000" w:rsidP="00000000" w:rsidRDefault="00000000" w:rsidRPr="00000000" w14:paraId="00000077">
      <w:pPr>
        <w:numPr>
          <w:ilvl w:val="1"/>
          <w:numId w:val="19"/>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Developed SOAP interface to MapPoint which allowed easy examination of current and past state of fleet.</w:t>
      </w:r>
    </w:p>
    <w:p w:rsidR="00000000" w:rsidDel="00000000" w:rsidP="00000000" w:rsidRDefault="00000000" w:rsidRPr="00000000" w14:paraId="00000078">
      <w:pPr>
        <w:numPr>
          <w:ilvl w:val="0"/>
          <w:numId w:val="14"/>
        </w:numPr>
        <w:pBdr>
          <w:top w:space="0" w:sz="0" w:val="nil"/>
          <w:left w:space="0" w:sz="0" w:val="nil"/>
          <w:bottom w:space="0" w:sz="0" w:val="nil"/>
          <w:right w:space="0" w:sz="0" w:val="nil"/>
          <w:between w:space="0" w:sz="0" w:val="nil"/>
        </w:pBdr>
        <w:shd w:fill="auto" w:val="clear"/>
        <w:spacing w:after="100.00004768371582" w:lineRule="auto"/>
        <w:ind w:left="600" w:hanging="360"/>
      </w:pPr>
      <w:hyperlink r:id="rId52">
        <w:r w:rsidDel="00000000" w:rsidR="00000000" w:rsidRPr="00000000">
          <w:rPr>
            <w:rFonts w:ascii="Arial" w:cs="Arial" w:eastAsia="Arial" w:hAnsi="Arial"/>
            <w:b w:val="1"/>
            <w:i w:val="0"/>
            <w:color w:val="0000ee"/>
            <w:sz w:val="22"/>
            <w:szCs w:val="22"/>
            <w:rtl w:val="0"/>
          </w:rPr>
          <w:t xml:space="preserve">America Coming Together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i w:val="0"/>
          <w:sz w:val="20"/>
          <w:szCs w:val="20"/>
          <w:rtl w:val="0"/>
        </w:rPr>
        <w:t xml:space="preserve">September 2004</w:t>
      </w:r>
      <w:r w:rsidDel="00000000" w:rsidR="00000000" w:rsidRPr="00000000">
        <w:rPr>
          <w:rFonts w:ascii="Arial" w:cs="Arial" w:eastAsia="Arial" w:hAnsi="Arial"/>
          <w:i w:val="0"/>
          <w:sz w:val="18"/>
          <w:szCs w:val="18"/>
          <w:rtl w:val="0"/>
        </w:rPr>
        <w:t xml:space="preserve"> - </w:t>
      </w:r>
      <w:r w:rsidDel="00000000" w:rsidR="00000000" w:rsidRPr="00000000">
        <w:rPr>
          <w:rFonts w:ascii="Arial" w:cs="Arial" w:eastAsia="Arial" w:hAnsi="Arial"/>
          <w:i w:val="0"/>
          <w:sz w:val="20"/>
          <w:szCs w:val="20"/>
          <w:rtl w:val="0"/>
        </w:rPr>
        <w:t xml:space="preserve">October 2004</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100.00004768371582" w:lineRule="auto"/>
        <w:ind w:left="1200" w:firstLine="0"/>
        <w:rPr>
          <w:rFonts w:ascii="Arial" w:cs="Arial" w:eastAsia="Arial" w:hAnsi="Arial"/>
          <w:i w:val="0"/>
          <w:sz w:val="18"/>
          <w:szCs w:val="18"/>
        </w:rPr>
      </w:pPr>
      <w:r w:rsidDel="00000000" w:rsidR="00000000" w:rsidRPr="00000000">
        <w:rPr>
          <w:rFonts w:ascii="Arial" w:cs="Arial" w:eastAsia="Arial" w:hAnsi="Arial"/>
          <w:i w:val="0"/>
          <w:sz w:val="18"/>
          <w:szCs w:val="18"/>
          <w:rtl w:val="0"/>
        </w:rPr>
        <w:t xml:space="preserve">Created tools for performing ad-hoc queries against a rapidly developing online database of voters in a swing state during the 2004 presidential election. Client was a political organization undergoing extremely rapid growth and its existing front-end system was incapable of performing the functions needed and too slow to be usable.</w:t>
      </w:r>
    </w:p>
    <w:p w:rsidR="00000000" w:rsidDel="00000000" w:rsidP="00000000" w:rsidRDefault="00000000" w:rsidRPr="00000000" w14:paraId="0000007A">
      <w:pPr>
        <w:numPr>
          <w:ilvl w:val="1"/>
          <w:numId w:val="5"/>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Built a user interface to the database which implemented an SQL preprocessor to allow the generation of extremely complex queries from component parts. The interface used an unreleased HTML templating engine authored by my firm, which </w:t>
      </w:r>
      <w:r w:rsidDel="00000000" w:rsidR="00000000" w:rsidRPr="00000000">
        <w:rPr>
          <w:rFonts w:ascii="Arial" w:cs="Arial" w:eastAsia="Arial" w:hAnsi="Arial"/>
          <w:b w:val="1"/>
          <w:i w:val="0"/>
          <w:sz w:val="18"/>
          <w:szCs w:val="18"/>
          <w:rtl w:val="0"/>
        </w:rPr>
        <w:t xml:space="preserve">improved the turnaround time for generation of data by 10-100x</w:t>
      </w:r>
      <w:r w:rsidDel="00000000" w:rsidR="00000000" w:rsidRPr="00000000">
        <w:rPr>
          <w:rFonts w:ascii="Arial" w:cs="Arial" w:eastAsia="Arial" w:hAnsi="Arial"/>
          <w:i w:val="0"/>
          <w:sz w:val="18"/>
          <w:szCs w:val="18"/>
          <w:rtl w:val="0"/>
        </w:rPr>
        <w:t xml:space="preserve">.</w:t>
      </w:r>
    </w:p>
    <w:p w:rsidR="00000000" w:rsidDel="00000000" w:rsidP="00000000" w:rsidRDefault="00000000" w:rsidRPr="00000000" w14:paraId="0000007B">
      <w:pPr>
        <w:numPr>
          <w:ilvl w:val="1"/>
          <w:numId w:val="5"/>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Worked to optimize SQL Server database by building instrumentation framework for executing ad-hoc queries and generating timing data.</w:t>
      </w:r>
    </w:p>
    <w:p w:rsidR="00000000" w:rsidDel="00000000" w:rsidP="00000000" w:rsidRDefault="00000000" w:rsidRPr="00000000" w14:paraId="0000007C">
      <w:pPr>
        <w:numPr>
          <w:ilvl w:val="0"/>
          <w:numId w:val="14"/>
        </w:numPr>
        <w:pBdr>
          <w:top w:space="0" w:sz="0" w:val="nil"/>
          <w:left w:space="0" w:sz="0" w:val="nil"/>
          <w:bottom w:space="0" w:sz="0" w:val="nil"/>
          <w:right w:space="0" w:sz="0" w:val="nil"/>
          <w:between w:space="0" w:sz="0" w:val="nil"/>
        </w:pBdr>
        <w:shd w:fill="auto" w:val="clear"/>
        <w:spacing w:after="0" w:afterAutospacing="0" w:lineRule="auto"/>
        <w:ind w:left="600" w:hanging="360"/>
      </w:pPr>
      <w:hyperlink r:id="rId53">
        <w:r w:rsidDel="00000000" w:rsidR="00000000" w:rsidRPr="00000000">
          <w:rPr>
            <w:rFonts w:ascii="Arial" w:cs="Arial" w:eastAsia="Arial" w:hAnsi="Arial"/>
            <w:b w:val="1"/>
            <w:i w:val="0"/>
            <w:color w:val="0000ee"/>
            <w:sz w:val="22"/>
            <w:szCs w:val="22"/>
            <w:rtl w:val="0"/>
          </w:rPr>
          <w:t xml:space="preserve">Associated Software Consultants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i w:val="0"/>
          <w:sz w:val="20"/>
          <w:szCs w:val="20"/>
          <w:rtl w:val="0"/>
        </w:rPr>
        <w:t xml:space="preserve">May 2002</w:t>
      </w:r>
      <w:r w:rsidDel="00000000" w:rsidR="00000000" w:rsidRPr="00000000">
        <w:rPr>
          <w:rFonts w:ascii="Arial" w:cs="Arial" w:eastAsia="Arial" w:hAnsi="Arial"/>
          <w:i w:val="0"/>
          <w:sz w:val="18"/>
          <w:szCs w:val="18"/>
          <w:rtl w:val="0"/>
        </w:rPr>
        <w:t xml:space="preserve"> - </w:t>
      </w:r>
      <w:r w:rsidDel="00000000" w:rsidR="00000000" w:rsidRPr="00000000">
        <w:rPr>
          <w:rFonts w:ascii="Arial" w:cs="Arial" w:eastAsia="Arial" w:hAnsi="Arial"/>
          <w:i w:val="0"/>
          <w:sz w:val="20"/>
          <w:szCs w:val="20"/>
          <w:rtl w:val="0"/>
        </w:rPr>
        <w:t xml:space="preserve">July 2004</w:t>
      </w:r>
    </w:p>
    <w:p w:rsidR="00000000" w:rsidDel="00000000" w:rsidP="00000000" w:rsidRDefault="00000000" w:rsidRPr="00000000" w14:paraId="0000007D">
      <w:pPr>
        <w:numPr>
          <w:ilvl w:val="0"/>
          <w:numId w:val="14"/>
        </w:numPr>
        <w:pBdr>
          <w:top w:space="0" w:sz="0" w:val="nil"/>
          <w:left w:space="0" w:sz="0" w:val="nil"/>
          <w:bottom w:space="0" w:sz="0" w:val="nil"/>
          <w:right w:space="0" w:sz="0" w:val="nil"/>
          <w:between w:space="0" w:sz="0" w:val="nil"/>
        </w:pBdr>
        <w:shd w:fill="auto" w:val="clear"/>
        <w:spacing w:after="0" w:afterAutospacing="0" w:lineRule="auto"/>
        <w:ind w:left="600" w:hanging="360"/>
      </w:pPr>
      <w:hyperlink r:id="rId54">
        <w:r w:rsidDel="00000000" w:rsidR="00000000" w:rsidRPr="00000000">
          <w:rPr>
            <w:rFonts w:ascii="Arial" w:cs="Arial" w:eastAsia="Arial" w:hAnsi="Arial"/>
            <w:b w:val="1"/>
            <w:i w:val="0"/>
            <w:color w:val="0000ee"/>
            <w:sz w:val="22"/>
            <w:szCs w:val="22"/>
            <w:rtl w:val="0"/>
          </w:rPr>
          <w:t xml:space="preserve">Jones, Day, Reavis and Pogue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i w:val="0"/>
          <w:sz w:val="20"/>
          <w:szCs w:val="20"/>
          <w:rtl w:val="0"/>
        </w:rPr>
        <w:t xml:space="preserve">January 2001</w:t>
      </w:r>
      <w:r w:rsidDel="00000000" w:rsidR="00000000" w:rsidRPr="00000000">
        <w:rPr>
          <w:rFonts w:ascii="Arial" w:cs="Arial" w:eastAsia="Arial" w:hAnsi="Arial"/>
          <w:i w:val="0"/>
          <w:sz w:val="18"/>
          <w:szCs w:val="18"/>
          <w:rtl w:val="0"/>
        </w:rPr>
        <w:t xml:space="preserve"> - </w:t>
      </w:r>
      <w:r w:rsidDel="00000000" w:rsidR="00000000" w:rsidRPr="00000000">
        <w:rPr>
          <w:rFonts w:ascii="Arial" w:cs="Arial" w:eastAsia="Arial" w:hAnsi="Arial"/>
          <w:i w:val="0"/>
          <w:sz w:val="20"/>
          <w:szCs w:val="20"/>
          <w:rtl w:val="0"/>
        </w:rPr>
        <w:t xml:space="preserve">October 2001</w:t>
      </w:r>
    </w:p>
    <w:p w:rsidR="00000000" w:rsidDel="00000000" w:rsidP="00000000" w:rsidRDefault="00000000" w:rsidRPr="00000000" w14:paraId="0000007E">
      <w:pPr>
        <w:numPr>
          <w:ilvl w:val="0"/>
          <w:numId w:val="14"/>
        </w:numPr>
        <w:pBdr>
          <w:top w:space="0" w:sz="0" w:val="nil"/>
          <w:left w:space="0" w:sz="0" w:val="nil"/>
          <w:bottom w:space="0" w:sz="0" w:val="nil"/>
          <w:right w:space="0" w:sz="0" w:val="nil"/>
          <w:between w:space="0" w:sz="0" w:val="nil"/>
        </w:pBdr>
        <w:shd w:fill="auto" w:val="clear"/>
        <w:spacing w:after="0" w:afterAutospacing="0" w:lineRule="auto"/>
        <w:ind w:left="600" w:hanging="360"/>
      </w:pPr>
      <w:hyperlink r:id="rId55">
        <w:r w:rsidDel="00000000" w:rsidR="00000000" w:rsidRPr="00000000">
          <w:rPr>
            <w:rFonts w:ascii="Arial" w:cs="Arial" w:eastAsia="Arial" w:hAnsi="Arial"/>
            <w:b w:val="1"/>
            <w:i w:val="0"/>
            <w:color w:val="0000ee"/>
            <w:sz w:val="22"/>
            <w:szCs w:val="22"/>
            <w:rtl w:val="0"/>
          </w:rPr>
          <w:t xml:space="preserve">Cleveland State University</w:t>
        </w:r>
      </w:hyperlink>
      <w:r w:rsidDel="00000000" w:rsidR="00000000" w:rsidRPr="00000000">
        <w:rPr>
          <w:rFonts w:ascii="Arial" w:cs="Arial" w:eastAsia="Arial" w:hAnsi="Arial"/>
          <w:b w:val="1"/>
          <w:i w:val="0"/>
          <w:sz w:val="22"/>
          <w:szCs w:val="22"/>
          <w:rtl w:val="0"/>
        </w:rPr>
        <w:t xml:space="preserve"> and </w:t>
      </w:r>
      <w:hyperlink r:id="rId56">
        <w:r w:rsidDel="00000000" w:rsidR="00000000" w:rsidRPr="00000000">
          <w:rPr>
            <w:rFonts w:ascii="Arial" w:cs="Arial" w:eastAsia="Arial" w:hAnsi="Arial"/>
            <w:b w:val="1"/>
            <w:i w:val="0"/>
            <w:color w:val="0000ee"/>
            <w:sz w:val="22"/>
            <w:szCs w:val="22"/>
            <w:rtl w:val="0"/>
          </w:rPr>
          <w:t xml:space="preserve">Cuyahoga Community College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i w:val="0"/>
          <w:sz w:val="20"/>
          <w:szCs w:val="20"/>
          <w:rtl w:val="0"/>
        </w:rPr>
        <w:t xml:space="preserve">January 2001</w:t>
      </w:r>
      <w:r w:rsidDel="00000000" w:rsidR="00000000" w:rsidRPr="00000000">
        <w:rPr>
          <w:rFonts w:ascii="Arial" w:cs="Arial" w:eastAsia="Arial" w:hAnsi="Arial"/>
          <w:i w:val="0"/>
          <w:sz w:val="18"/>
          <w:szCs w:val="18"/>
          <w:rtl w:val="0"/>
        </w:rPr>
        <w:t xml:space="preserve"> - </w:t>
      </w:r>
      <w:r w:rsidDel="00000000" w:rsidR="00000000" w:rsidRPr="00000000">
        <w:rPr>
          <w:rFonts w:ascii="Arial" w:cs="Arial" w:eastAsia="Arial" w:hAnsi="Arial"/>
          <w:i w:val="0"/>
          <w:sz w:val="20"/>
          <w:szCs w:val="20"/>
          <w:rtl w:val="0"/>
        </w:rPr>
        <w:t xml:space="preserve">December 2001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i w:val="0"/>
          <w:sz w:val="18"/>
          <w:szCs w:val="18"/>
          <w:rtl w:val="0"/>
        </w:rPr>
        <w:t xml:space="preserve">Taught several Java classes as part of continuing education offerings at local colleges.</w:t>
      </w:r>
    </w:p>
    <w:p w:rsidR="00000000" w:rsidDel="00000000" w:rsidP="00000000" w:rsidRDefault="00000000" w:rsidRPr="00000000" w14:paraId="0000007F">
      <w:pPr>
        <w:numPr>
          <w:ilvl w:val="0"/>
          <w:numId w:val="14"/>
        </w:numPr>
        <w:pBdr>
          <w:top w:space="0" w:sz="0" w:val="nil"/>
          <w:left w:space="0" w:sz="0" w:val="nil"/>
          <w:bottom w:space="0" w:sz="0" w:val="nil"/>
          <w:right w:space="0" w:sz="0" w:val="nil"/>
          <w:between w:space="0" w:sz="0" w:val="nil"/>
        </w:pBdr>
        <w:shd w:fill="auto" w:val="clear"/>
        <w:spacing w:after="0" w:afterAutospacing="0" w:lineRule="auto"/>
        <w:ind w:left="600" w:hanging="360"/>
      </w:pPr>
      <w:r w:rsidDel="00000000" w:rsidR="00000000" w:rsidRPr="00000000">
        <w:rPr>
          <w:rFonts w:ascii="Arial" w:cs="Arial" w:eastAsia="Arial" w:hAnsi="Arial"/>
          <w:b w:val="1"/>
          <w:i w:val="0"/>
          <w:sz w:val="22"/>
          <w:szCs w:val="22"/>
          <w:rtl w:val="0"/>
        </w:rPr>
        <w:t xml:space="preserve">Realty One (now </w:t>
      </w:r>
      <w:hyperlink r:id="rId57">
        <w:r w:rsidDel="00000000" w:rsidR="00000000" w:rsidRPr="00000000">
          <w:rPr>
            <w:rFonts w:ascii="Arial" w:cs="Arial" w:eastAsia="Arial" w:hAnsi="Arial"/>
            <w:b w:val="1"/>
            <w:i w:val="0"/>
            <w:color w:val="0000ee"/>
            <w:sz w:val="22"/>
            <w:szCs w:val="22"/>
            <w:rtl w:val="0"/>
          </w:rPr>
          <w:t xml:space="preserve">Howard Hanna</w:t>
        </w:r>
      </w:hyperlink>
      <w:r w:rsidDel="00000000" w:rsidR="00000000" w:rsidRPr="00000000">
        <w:rPr>
          <w:rFonts w:ascii="Arial" w:cs="Arial" w:eastAsia="Arial" w:hAnsi="Arial"/>
          <w:b w:val="1"/>
          <w:i w:val="0"/>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i w:val="0"/>
          <w:sz w:val="20"/>
          <w:szCs w:val="20"/>
          <w:rtl w:val="0"/>
        </w:rPr>
        <w:t xml:space="preserve">June 2000</w:t>
      </w:r>
      <w:r w:rsidDel="00000000" w:rsidR="00000000" w:rsidRPr="00000000">
        <w:rPr>
          <w:rFonts w:ascii="Arial" w:cs="Arial" w:eastAsia="Arial" w:hAnsi="Arial"/>
          <w:i w:val="0"/>
          <w:sz w:val="18"/>
          <w:szCs w:val="18"/>
          <w:rtl w:val="0"/>
        </w:rPr>
        <w:t xml:space="preserve"> - </w:t>
      </w:r>
      <w:r w:rsidDel="00000000" w:rsidR="00000000" w:rsidRPr="00000000">
        <w:rPr>
          <w:rFonts w:ascii="Arial" w:cs="Arial" w:eastAsia="Arial" w:hAnsi="Arial"/>
          <w:i w:val="0"/>
          <w:sz w:val="20"/>
          <w:szCs w:val="20"/>
          <w:rtl w:val="0"/>
        </w:rPr>
        <w:t xml:space="preserve">January 2001</w:t>
      </w:r>
    </w:p>
    <w:p w:rsidR="00000000" w:rsidDel="00000000" w:rsidP="00000000" w:rsidRDefault="00000000" w:rsidRPr="00000000" w14:paraId="00000080">
      <w:pPr>
        <w:numPr>
          <w:ilvl w:val="0"/>
          <w:numId w:val="14"/>
        </w:numPr>
        <w:pBdr>
          <w:top w:space="0" w:sz="0" w:val="nil"/>
          <w:left w:space="0" w:sz="0" w:val="nil"/>
          <w:bottom w:space="0" w:sz="0" w:val="nil"/>
          <w:right w:space="0" w:sz="0" w:val="nil"/>
          <w:between w:space="0" w:sz="0" w:val="nil"/>
        </w:pBdr>
        <w:shd w:fill="auto" w:val="clear"/>
        <w:spacing w:after="0" w:afterAutospacing="0" w:lineRule="auto"/>
        <w:ind w:left="600" w:hanging="360"/>
      </w:pPr>
      <w:hyperlink r:id="rId58">
        <w:r w:rsidDel="00000000" w:rsidR="00000000" w:rsidRPr="00000000">
          <w:rPr>
            <w:rFonts w:ascii="Arial" w:cs="Arial" w:eastAsia="Arial" w:hAnsi="Arial"/>
            <w:b w:val="1"/>
            <w:i w:val="0"/>
            <w:color w:val="0000ee"/>
            <w:sz w:val="22"/>
            <w:szCs w:val="22"/>
            <w:rtl w:val="0"/>
          </w:rPr>
          <w:t xml:space="preserve">Boeing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i w:val="0"/>
          <w:sz w:val="20"/>
          <w:szCs w:val="20"/>
          <w:rtl w:val="0"/>
        </w:rPr>
        <w:t xml:space="preserve">March 2000</w:t>
      </w:r>
      <w:r w:rsidDel="00000000" w:rsidR="00000000" w:rsidRPr="00000000">
        <w:rPr>
          <w:rFonts w:ascii="Arial" w:cs="Arial" w:eastAsia="Arial" w:hAnsi="Arial"/>
          <w:i w:val="0"/>
          <w:sz w:val="18"/>
          <w:szCs w:val="18"/>
          <w:rtl w:val="0"/>
        </w:rPr>
        <w:t xml:space="preserve"> - </w:t>
      </w:r>
      <w:r w:rsidDel="00000000" w:rsidR="00000000" w:rsidRPr="00000000">
        <w:rPr>
          <w:rFonts w:ascii="Arial" w:cs="Arial" w:eastAsia="Arial" w:hAnsi="Arial"/>
          <w:i w:val="0"/>
          <w:sz w:val="20"/>
          <w:szCs w:val="20"/>
          <w:rtl w:val="0"/>
        </w:rPr>
        <w:t xml:space="preserve">May 2000</w:t>
      </w:r>
    </w:p>
    <w:p w:rsidR="00000000" w:rsidDel="00000000" w:rsidP="00000000" w:rsidRDefault="00000000" w:rsidRPr="00000000" w14:paraId="00000081">
      <w:pPr>
        <w:numPr>
          <w:ilvl w:val="0"/>
          <w:numId w:val="14"/>
        </w:numPr>
        <w:pBdr>
          <w:top w:space="0" w:sz="0" w:val="nil"/>
          <w:left w:space="0" w:sz="0" w:val="nil"/>
          <w:bottom w:space="0" w:sz="0" w:val="nil"/>
          <w:right w:space="0" w:sz="0" w:val="nil"/>
          <w:between w:space="0" w:sz="0" w:val="nil"/>
        </w:pBdr>
        <w:shd w:fill="auto" w:val="clear"/>
        <w:spacing w:after="0" w:afterAutospacing="0" w:lineRule="auto"/>
        <w:ind w:left="600" w:hanging="360"/>
      </w:pPr>
      <w:hyperlink r:id="rId59">
        <w:r w:rsidDel="00000000" w:rsidR="00000000" w:rsidRPr="00000000">
          <w:rPr>
            <w:rFonts w:ascii="Arial" w:cs="Arial" w:eastAsia="Arial" w:hAnsi="Arial"/>
            <w:b w:val="1"/>
            <w:i w:val="0"/>
            <w:color w:val="0000ee"/>
            <w:sz w:val="22"/>
            <w:szCs w:val="22"/>
            <w:rtl w:val="0"/>
          </w:rPr>
          <w:t xml:space="preserve">Sherwin-Williams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i w:val="0"/>
          <w:sz w:val="20"/>
          <w:szCs w:val="20"/>
          <w:rtl w:val="0"/>
        </w:rPr>
        <w:t xml:space="preserve">September 1999</w:t>
      </w:r>
      <w:r w:rsidDel="00000000" w:rsidR="00000000" w:rsidRPr="00000000">
        <w:rPr>
          <w:rFonts w:ascii="Arial" w:cs="Arial" w:eastAsia="Arial" w:hAnsi="Arial"/>
          <w:i w:val="0"/>
          <w:sz w:val="18"/>
          <w:szCs w:val="18"/>
          <w:rtl w:val="0"/>
        </w:rPr>
        <w:t xml:space="preserve"> - </w:t>
      </w:r>
      <w:r w:rsidDel="00000000" w:rsidR="00000000" w:rsidRPr="00000000">
        <w:rPr>
          <w:rFonts w:ascii="Arial" w:cs="Arial" w:eastAsia="Arial" w:hAnsi="Arial"/>
          <w:i w:val="0"/>
          <w:sz w:val="20"/>
          <w:szCs w:val="20"/>
          <w:rtl w:val="0"/>
        </w:rPr>
        <w:t xml:space="preserve">March 2000</w:t>
      </w:r>
    </w:p>
    <w:p w:rsidR="00000000" w:rsidDel="00000000" w:rsidP="00000000" w:rsidRDefault="00000000" w:rsidRPr="00000000" w14:paraId="00000082">
      <w:pPr>
        <w:numPr>
          <w:ilvl w:val="0"/>
          <w:numId w:val="14"/>
        </w:numPr>
        <w:pBdr>
          <w:top w:space="0" w:sz="0" w:val="nil"/>
          <w:left w:space="0" w:sz="0" w:val="nil"/>
          <w:bottom w:space="0" w:sz="0" w:val="nil"/>
          <w:right w:space="0" w:sz="0" w:val="nil"/>
          <w:between w:space="0" w:sz="0" w:val="nil"/>
        </w:pBdr>
        <w:shd w:fill="auto" w:val="clear"/>
        <w:spacing w:after="100.00004768371582" w:lineRule="auto"/>
        <w:ind w:left="600" w:hanging="360"/>
      </w:pPr>
      <w:hyperlink r:id="rId60">
        <w:r w:rsidDel="00000000" w:rsidR="00000000" w:rsidRPr="00000000">
          <w:rPr>
            <w:rFonts w:ascii="Arial" w:cs="Arial" w:eastAsia="Arial" w:hAnsi="Arial"/>
            <w:b w:val="1"/>
            <w:i w:val="0"/>
            <w:color w:val="0000ee"/>
            <w:sz w:val="22"/>
            <w:szCs w:val="22"/>
            <w:rtl w:val="0"/>
          </w:rPr>
          <w:t xml:space="preserve">KeyCorp</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i w:val="0"/>
          <w:sz w:val="20"/>
          <w:szCs w:val="20"/>
          <w:rtl w:val="0"/>
        </w:rPr>
        <w:t xml:space="preserve">January 1999</w:t>
      </w:r>
      <w:r w:rsidDel="00000000" w:rsidR="00000000" w:rsidRPr="00000000">
        <w:rPr>
          <w:rFonts w:ascii="Arial" w:cs="Arial" w:eastAsia="Arial" w:hAnsi="Arial"/>
          <w:i w:val="0"/>
          <w:sz w:val="18"/>
          <w:szCs w:val="18"/>
          <w:rtl w:val="0"/>
        </w:rPr>
        <w:t xml:space="preserve"> - </w:t>
      </w:r>
      <w:r w:rsidDel="00000000" w:rsidR="00000000" w:rsidRPr="00000000">
        <w:rPr>
          <w:rFonts w:ascii="Arial" w:cs="Arial" w:eastAsia="Arial" w:hAnsi="Arial"/>
          <w:i w:val="0"/>
          <w:sz w:val="20"/>
          <w:szCs w:val="20"/>
          <w:rtl w:val="0"/>
        </w:rPr>
        <w:t xml:space="preserve">August 1999</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100.00004768371582" w:lineRule="auto"/>
        <w:ind w:left="1200" w:firstLine="0"/>
        <w:rPr>
          <w:rFonts w:ascii="Arial" w:cs="Arial" w:eastAsia="Arial" w:hAnsi="Arial"/>
          <w:i w:val="0"/>
          <w:sz w:val="18"/>
          <w:szCs w:val="18"/>
        </w:rPr>
      </w:pPr>
      <w:r w:rsidDel="00000000" w:rsidR="00000000" w:rsidRPr="00000000">
        <w:rPr>
          <w:rFonts w:ascii="Arial" w:cs="Arial" w:eastAsia="Arial" w:hAnsi="Arial"/>
          <w:i w:val="0"/>
          <w:sz w:val="18"/>
          <w:szCs w:val="18"/>
          <w:rtl w:val="0"/>
        </w:rPr>
        <w:t xml:space="preserve">Provided web-based tools for clients engaging in international trade. Client's previous attempt to implement these tools had failed after nine months; my team </w:t>
      </w:r>
      <w:r w:rsidDel="00000000" w:rsidR="00000000" w:rsidRPr="00000000">
        <w:rPr>
          <w:rFonts w:ascii="Arial" w:cs="Arial" w:eastAsia="Arial" w:hAnsi="Arial"/>
          <w:b w:val="1"/>
          <w:i w:val="0"/>
          <w:sz w:val="18"/>
          <w:szCs w:val="18"/>
          <w:rtl w:val="0"/>
        </w:rPr>
        <w:t xml:space="preserve">cut implementation time by 70%, and implemented twice as many features as the failed project had attempted</w:t>
      </w:r>
      <w:r w:rsidDel="00000000" w:rsidR="00000000" w:rsidRPr="00000000">
        <w:rPr>
          <w:rFonts w:ascii="Arial" w:cs="Arial" w:eastAsia="Arial" w:hAnsi="Arial"/>
          <w:i w:val="0"/>
          <w:sz w:val="18"/>
          <w:szCs w:val="18"/>
          <w:rtl w:val="0"/>
        </w:rPr>
        <w:t xml:space="preserve">.</w:t>
      </w:r>
    </w:p>
    <w:p w:rsidR="00000000" w:rsidDel="00000000" w:rsidP="00000000" w:rsidRDefault="00000000" w:rsidRPr="00000000" w14:paraId="00000084">
      <w:pPr>
        <w:numPr>
          <w:ilvl w:val="1"/>
          <w:numId w:val="7"/>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Responsible for overall application architecture; application was implemented using four tiers (a UI tier, a controller tier, a domain layer, and a database mapping layer), working around the limitations of the two-tiered tool (</w:t>
      </w:r>
      <w:hyperlink r:id="rId61">
        <w:r w:rsidDel="00000000" w:rsidR="00000000" w:rsidRPr="00000000">
          <w:rPr>
            <w:rFonts w:ascii="Arial" w:cs="Arial" w:eastAsia="Arial" w:hAnsi="Arial"/>
            <w:i w:val="0"/>
            <w:color w:val="0000ee"/>
            <w:sz w:val="18"/>
            <w:szCs w:val="18"/>
            <w:rtl w:val="0"/>
          </w:rPr>
          <w:t xml:space="preserve">NetDynamics</w:t>
        </w:r>
      </w:hyperlink>
      <w:r w:rsidDel="00000000" w:rsidR="00000000" w:rsidRPr="00000000">
        <w:rPr>
          <w:rFonts w:ascii="Arial" w:cs="Arial" w:eastAsia="Arial" w:hAnsi="Arial"/>
          <w:i w:val="0"/>
          <w:sz w:val="18"/>
          <w:szCs w:val="18"/>
          <w:rtl w:val="0"/>
        </w:rPr>
        <w:t xml:space="preserve">) the client had chosen as the application server.</w:t>
      </w:r>
    </w:p>
    <w:p w:rsidR="00000000" w:rsidDel="00000000" w:rsidP="00000000" w:rsidRDefault="00000000" w:rsidRPr="00000000" w14:paraId="00000085">
      <w:pPr>
        <w:numPr>
          <w:ilvl w:val="1"/>
          <w:numId w:val="7"/>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Implemented the bottom two server-side tiers in the application. The database tier had an abstraction layer (essentially using dependency injection about five years before the term came into widespread use) allowing the use of several storage systems, including a memory-based storage system, a relational storage system, an object database, and the host filesystem.</w:t>
      </w:r>
    </w:p>
    <w:p w:rsidR="00000000" w:rsidDel="00000000" w:rsidP="00000000" w:rsidRDefault="00000000" w:rsidRPr="00000000" w14:paraId="00000086">
      <w:pPr>
        <w:numPr>
          <w:ilvl w:val="0"/>
          <w:numId w:val="14"/>
        </w:numPr>
        <w:pBdr>
          <w:top w:space="0" w:sz="0" w:val="nil"/>
          <w:left w:space="0" w:sz="0" w:val="nil"/>
          <w:bottom w:space="0" w:sz="0" w:val="nil"/>
          <w:right w:space="0" w:sz="0" w:val="nil"/>
          <w:between w:space="0" w:sz="0" w:val="nil"/>
        </w:pBdr>
        <w:shd w:fill="auto" w:val="clear"/>
        <w:spacing w:after="100.00004768371582" w:lineRule="auto"/>
        <w:ind w:left="600" w:hanging="360"/>
      </w:pPr>
      <w:hyperlink r:id="rId62">
        <w:r w:rsidDel="00000000" w:rsidR="00000000" w:rsidRPr="00000000">
          <w:rPr>
            <w:rFonts w:ascii="Arial" w:cs="Arial" w:eastAsia="Arial" w:hAnsi="Arial"/>
            <w:b w:val="1"/>
            <w:i w:val="0"/>
            <w:color w:val="0000ee"/>
            <w:sz w:val="22"/>
            <w:szCs w:val="22"/>
            <w:rtl w:val="0"/>
          </w:rPr>
          <w:t xml:space="preserve">Sherwin-Williams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i w:val="0"/>
          <w:sz w:val="20"/>
          <w:szCs w:val="20"/>
          <w:rtl w:val="0"/>
        </w:rPr>
        <w:t xml:space="preserve">May 1997</w:t>
      </w:r>
      <w:r w:rsidDel="00000000" w:rsidR="00000000" w:rsidRPr="00000000">
        <w:rPr>
          <w:rFonts w:ascii="Arial" w:cs="Arial" w:eastAsia="Arial" w:hAnsi="Arial"/>
          <w:i w:val="0"/>
          <w:sz w:val="18"/>
          <w:szCs w:val="18"/>
          <w:rtl w:val="0"/>
        </w:rPr>
        <w:t xml:space="preserve"> - </w:t>
      </w:r>
      <w:r w:rsidDel="00000000" w:rsidR="00000000" w:rsidRPr="00000000">
        <w:rPr>
          <w:rFonts w:ascii="Arial" w:cs="Arial" w:eastAsia="Arial" w:hAnsi="Arial"/>
          <w:i w:val="0"/>
          <w:sz w:val="20"/>
          <w:szCs w:val="20"/>
          <w:rtl w:val="0"/>
        </w:rPr>
        <w:t xml:space="preserve">December 1998</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ind w:left="1200" w:firstLine="0"/>
        <w:rPr>
          <w:rFonts w:ascii="Arial" w:cs="Arial" w:eastAsia="Arial" w:hAnsi="Arial"/>
          <w:i w:val="0"/>
          <w:sz w:val="18"/>
          <w:szCs w:val="18"/>
        </w:rPr>
      </w:pPr>
      <w:r w:rsidDel="00000000" w:rsidR="00000000" w:rsidRPr="00000000">
        <w:rPr>
          <w:rFonts w:ascii="Arial" w:cs="Arial" w:eastAsia="Arial" w:hAnsi="Arial"/>
          <w:i w:val="0"/>
          <w:sz w:val="18"/>
          <w:szCs w:val="18"/>
          <w:rtl w:val="0"/>
        </w:rPr>
        <w:t xml:space="preserve">Updated an existing freight payment system to implement new business rules and use more appropriate technology.</w:t>
      </w:r>
    </w:p>
    <w:p w:rsidR="00000000" w:rsidDel="00000000" w:rsidP="00000000" w:rsidRDefault="00000000" w:rsidRPr="00000000" w14:paraId="00000088">
      <w:pPr>
        <w:numPr>
          <w:ilvl w:val="1"/>
          <w:numId w:val="9"/>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b w:val="1"/>
          <w:i w:val="0"/>
          <w:sz w:val="18"/>
          <w:szCs w:val="18"/>
          <w:rtl w:val="0"/>
        </w:rPr>
        <w:t xml:space="preserve">Replaced half of a $1.5 million system for under $60,000; replaced about 85,000 lines of code</w:t>
      </w:r>
      <w:r w:rsidDel="00000000" w:rsidR="00000000" w:rsidRPr="00000000">
        <w:rPr>
          <w:rFonts w:ascii="Arial" w:cs="Arial" w:eastAsia="Arial" w:hAnsi="Arial"/>
          <w:i w:val="0"/>
          <w:sz w:val="18"/>
          <w:szCs w:val="18"/>
          <w:rtl w:val="0"/>
        </w:rPr>
        <w:t xml:space="preserve">.</w:t>
      </w:r>
    </w:p>
    <w:p w:rsidR="00000000" w:rsidDel="00000000" w:rsidP="00000000" w:rsidRDefault="00000000" w:rsidRPr="00000000" w14:paraId="00000089">
      <w:pPr>
        <w:numPr>
          <w:ilvl w:val="1"/>
          <w:numId w:val="9"/>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Targeted defect-ridden modules for replacement first. Dramatically lowered system's defect density.</w:t>
      </w:r>
    </w:p>
    <w:p w:rsidR="00000000" w:rsidDel="00000000" w:rsidP="00000000" w:rsidRDefault="00000000" w:rsidRPr="00000000" w14:paraId="0000008A">
      <w:pPr>
        <w:numPr>
          <w:ilvl w:val="1"/>
          <w:numId w:val="9"/>
        </w:numPr>
        <w:pBdr>
          <w:top w:space="0" w:sz="0" w:val="nil"/>
          <w:left w:space="0" w:sz="0" w:val="nil"/>
          <w:bottom w:space="0" w:sz="0" w:val="nil"/>
          <w:right w:space="0" w:sz="0" w:val="nil"/>
          <w:between w:space="0" w:sz="0" w:val="nil"/>
        </w:pBdr>
        <w:shd w:fill="auto" w:val="clear"/>
        <w:ind w:left="1200" w:hanging="360"/>
      </w:pPr>
      <w:r w:rsidDel="00000000" w:rsidR="00000000" w:rsidRPr="00000000">
        <w:rPr>
          <w:rFonts w:ascii="Arial" w:cs="Arial" w:eastAsia="Arial" w:hAnsi="Arial"/>
          <w:i w:val="0"/>
          <w:sz w:val="18"/>
          <w:szCs w:val="18"/>
          <w:rtl w:val="0"/>
        </w:rPr>
        <w:t xml:space="preserve">Kept system running and iteratively improved it; created object-oriented framework for domain while maintaining procedural interfaces used by other modules.</w:t>
      </w:r>
    </w:p>
    <w:p w:rsidR="00000000" w:rsidDel="00000000" w:rsidP="00000000" w:rsidRDefault="00000000" w:rsidRPr="00000000" w14:paraId="0000008B">
      <w:pPr>
        <w:pStyle w:val="Heading1"/>
        <w:pBdr>
          <w:top w:space="0" w:sz="0" w:val="nil"/>
          <w:left w:space="0" w:sz="0" w:val="nil"/>
          <w:bottom w:space="0" w:sz="0" w:val="nil"/>
          <w:right w:space="0" w:sz="0" w:val="nil"/>
          <w:between w:space="0" w:sz="0" w:val="nil"/>
        </w:pBdr>
        <w:shd w:fill="auto" w:val="clear"/>
        <w:spacing w:after="0" w:before="0" w:lineRule="auto"/>
        <w:ind w:left="70.00004768371582" w:right="70.00004768371582" w:firstLine="0"/>
        <w:rPr>
          <w:rFonts w:ascii="Arial" w:cs="Arial" w:eastAsia="Arial" w:hAnsi="Arial"/>
          <w:i w:val="0"/>
          <w:sz w:val="18"/>
          <w:szCs w:val="18"/>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after="215.6005436182022" w:before="215.6005436182022" w:lineRule="auto"/>
        <w:ind w:left="70.00004768371582" w:right="70.00004768371582" w:firstLine="0"/>
        <w:rPr>
          <w:rFonts w:ascii="Arial" w:cs="Arial" w:eastAsia="Arial" w:hAnsi="Arial"/>
          <w:b w:val="1"/>
          <w:i w:val="0"/>
          <w:sz w:val="28"/>
          <w:szCs w:val="28"/>
        </w:rPr>
      </w:pPr>
      <w:r w:rsidDel="00000000" w:rsidR="00000000" w:rsidRPr="00000000">
        <w:rPr>
          <w:rFonts w:ascii="Arial" w:cs="Arial" w:eastAsia="Arial" w:hAnsi="Arial"/>
          <w:b w:val="1"/>
          <w:i w:val="0"/>
          <w:sz w:val="28"/>
          <w:szCs w:val="28"/>
          <w:rtl w:val="0"/>
        </w:rPr>
        <w:t xml:space="preserve">Proficiencies</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after="299.9995422363281" w:before="199.9994945526123" w:lineRule="auto"/>
        <w:ind w:left="177.4215030670166" w:right="177.4215030670166" w:firstLine="0"/>
        <w:rPr>
          <w:rFonts w:ascii="Arial" w:cs="Arial" w:eastAsia="Arial" w:hAnsi="Arial"/>
          <w:b w:val="1"/>
          <w:i w:val="0"/>
          <w:sz w:val="28"/>
          <w:szCs w:val="28"/>
        </w:rPr>
      </w:pPr>
      <w:r w:rsidDel="00000000" w:rsidR="00000000" w:rsidRPr="00000000">
        <w:rPr>
          <w:rtl w:val="0"/>
        </w:rPr>
      </w:r>
    </w:p>
    <w:p w:rsidR="00000000" w:rsidDel="00000000" w:rsidP="00000000" w:rsidRDefault="00000000" w:rsidRPr="00000000" w14:paraId="0000008E">
      <w:pPr>
        <w:pStyle w:val="Heading2"/>
        <w:pBdr>
          <w:top w:space="0" w:sz="0" w:val="nil"/>
          <w:left w:space="0" w:sz="0" w:val="nil"/>
          <w:bottom w:space="0" w:sz="0" w:val="nil"/>
          <w:right w:space="0" w:sz="0" w:val="nil"/>
          <w:between w:space="0" w:sz="0" w:val="nil"/>
        </w:pBdr>
        <w:shd w:fill="auto" w:val="clear"/>
        <w:spacing w:after="0" w:before="0" w:lineRule="auto"/>
        <w:ind w:left="177.4215030670166" w:right="177.4215030670166" w:firstLine="0"/>
        <w:rPr>
          <w:rFonts w:ascii="Arial" w:cs="Arial" w:eastAsia="Arial" w:hAnsi="Arial"/>
          <w:b w:val="1"/>
          <w:i w:val="0"/>
          <w:sz w:val="28"/>
          <w:szCs w:val="28"/>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after="120" w:before="120" w:lineRule="auto"/>
        <w:ind w:left="177.4215030670166" w:right="177.4215030670166" w:firstLine="0"/>
        <w:rPr>
          <w:rFonts w:ascii="Arial" w:cs="Arial" w:eastAsia="Arial" w:hAnsi="Arial"/>
          <w:b w:val="1"/>
          <w:i w:val="0"/>
          <w:sz w:val="24"/>
          <w:szCs w:val="24"/>
        </w:rPr>
      </w:pPr>
      <w:r w:rsidDel="00000000" w:rsidR="00000000" w:rsidRPr="00000000">
        <w:rPr>
          <w:rFonts w:ascii="Arial" w:cs="Arial" w:eastAsia="Arial" w:hAnsi="Arial"/>
          <w:b w:val="1"/>
          <w:i w:val="0"/>
          <w:sz w:val="24"/>
          <w:szCs w:val="24"/>
          <w:rtl w:val="0"/>
        </w:rPr>
        <w:t xml:space="preserve">Java</w:t>
      </w:r>
    </w:p>
    <w:p w:rsidR="00000000" w:rsidDel="00000000" w:rsidP="00000000" w:rsidRDefault="00000000" w:rsidRPr="00000000" w14:paraId="00000090">
      <w:pPr>
        <w:pStyle w:val="Heading3"/>
        <w:pBdr>
          <w:top w:space="0" w:sz="0" w:val="nil"/>
          <w:left w:space="0" w:sz="0" w:val="nil"/>
          <w:bottom w:space="0" w:sz="0" w:val="nil"/>
          <w:right w:space="0" w:sz="0" w:val="nil"/>
          <w:between w:space="0" w:sz="0" w:val="nil"/>
        </w:pBdr>
        <w:shd w:fill="auto" w:val="clear"/>
        <w:spacing w:after="0" w:before="0" w:lineRule="auto"/>
        <w:ind w:left="177.4215030670166" w:right="177.4215030670166" w:firstLine="0"/>
        <w:rPr>
          <w:rFonts w:ascii="Arial" w:cs="Arial" w:eastAsia="Arial" w:hAnsi="Arial"/>
          <w:b w:val="1"/>
          <w:i w:val="0"/>
          <w:sz w:val="24"/>
          <w:szCs w:val="24"/>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after="109.99995231628418" w:before="109.99995231628418" w:lineRule="auto"/>
        <w:ind w:left="177.4215030670166" w:right="177.4215030670166" w:firstLine="0"/>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Java EE / Servers</w:t>
      </w:r>
    </w:p>
    <w:p w:rsidR="00000000" w:rsidDel="00000000" w:rsidP="00000000" w:rsidRDefault="00000000" w:rsidRPr="00000000" w14:paraId="00000092">
      <w:pPr>
        <w:numPr>
          <w:ilvl w:val="0"/>
          <w:numId w:val="10"/>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Java Servlets, JSP</w:t>
      </w:r>
    </w:p>
    <w:p w:rsidR="00000000" w:rsidDel="00000000" w:rsidP="00000000" w:rsidRDefault="00000000" w:rsidRPr="00000000" w14:paraId="00000093">
      <w:pPr>
        <w:numPr>
          <w:ilvl w:val="0"/>
          <w:numId w:val="10"/>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Spring (Boot, MVC, etc.)</w:t>
      </w:r>
    </w:p>
    <w:p w:rsidR="00000000" w:rsidDel="00000000" w:rsidP="00000000" w:rsidRDefault="00000000" w:rsidRPr="00000000" w14:paraId="00000094">
      <w:pPr>
        <w:pStyle w:val="Heading3"/>
        <w:pBdr>
          <w:top w:space="0" w:sz="0" w:val="nil"/>
          <w:left w:space="0" w:sz="0" w:val="nil"/>
          <w:bottom w:space="0" w:sz="0" w:val="nil"/>
          <w:right w:space="0" w:sz="0" w:val="nil"/>
          <w:between w:space="0" w:sz="0" w:val="nil"/>
        </w:pBdr>
        <w:shd w:fill="auto" w:val="clear"/>
        <w:spacing w:after="0" w:before="0" w:lineRule="auto"/>
        <w:ind w:left="177.4215030670166" w:right="177.4215030670166" w:firstLine="0"/>
        <w:rPr>
          <w:rFonts w:ascii="Arial" w:cs="Arial" w:eastAsia="Arial" w:hAnsi="Arial"/>
          <w:i w:val="0"/>
          <w:sz w:val="18"/>
          <w:szCs w:val="18"/>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after="109.99995231628418" w:before="109.99995231628418" w:lineRule="auto"/>
        <w:ind w:left="177.4215030670166" w:right="177.4215030670166" w:firstLine="0"/>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Platforms</w:t>
      </w:r>
    </w:p>
    <w:p w:rsidR="00000000" w:rsidDel="00000000" w:rsidP="00000000" w:rsidRDefault="00000000" w:rsidRPr="00000000" w14:paraId="00000096">
      <w:pPr>
        <w:numPr>
          <w:ilvl w:val="0"/>
          <w:numId w:val="11"/>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Tomcat</w:t>
      </w:r>
    </w:p>
    <w:p w:rsidR="00000000" w:rsidDel="00000000" w:rsidP="00000000" w:rsidRDefault="00000000" w:rsidRPr="00000000" w14:paraId="00000097">
      <w:pPr>
        <w:numPr>
          <w:ilvl w:val="0"/>
          <w:numId w:val="11"/>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Google Cloud / Google App Engine</w:t>
      </w:r>
    </w:p>
    <w:p w:rsidR="00000000" w:rsidDel="00000000" w:rsidP="00000000" w:rsidRDefault="00000000" w:rsidRPr="00000000" w14:paraId="00000098">
      <w:pPr>
        <w:numPr>
          <w:ilvl w:val="0"/>
          <w:numId w:val="11"/>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Amazon Web Services (AWS)</w:t>
      </w:r>
    </w:p>
    <w:p w:rsidR="00000000" w:rsidDel="00000000" w:rsidP="00000000" w:rsidRDefault="00000000" w:rsidRPr="00000000" w14:paraId="00000099">
      <w:pPr>
        <w:numPr>
          <w:ilvl w:val="0"/>
          <w:numId w:val="11"/>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RabbitMQ, Kafka, Google Cloud PubSub</w:t>
      </w:r>
    </w:p>
    <w:p w:rsidR="00000000" w:rsidDel="00000000" w:rsidP="00000000" w:rsidRDefault="00000000" w:rsidRPr="00000000" w14:paraId="0000009A">
      <w:pPr>
        <w:pStyle w:val="Heading3"/>
        <w:pBdr>
          <w:top w:space="0" w:sz="0" w:val="nil"/>
          <w:left w:space="0" w:sz="0" w:val="nil"/>
          <w:bottom w:space="0" w:sz="0" w:val="nil"/>
          <w:right w:space="0" w:sz="0" w:val="nil"/>
          <w:between w:space="0" w:sz="0" w:val="nil"/>
        </w:pBdr>
        <w:shd w:fill="auto" w:val="clear"/>
        <w:spacing w:after="0" w:before="0" w:lineRule="auto"/>
        <w:ind w:left="177.4215030670166" w:right="177.4215030670166" w:firstLine="0"/>
        <w:rPr>
          <w:rFonts w:ascii="Arial" w:cs="Arial" w:eastAsia="Arial" w:hAnsi="Arial"/>
          <w:i w:val="0"/>
          <w:sz w:val="18"/>
          <w:szCs w:val="18"/>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after="109.99995231628418" w:before="109.99995231628418" w:lineRule="auto"/>
        <w:ind w:left="177.4215030670166" w:right="177.4215030670166" w:firstLine="0"/>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JVM Languages</w:t>
      </w:r>
    </w:p>
    <w:p w:rsidR="00000000" w:rsidDel="00000000" w:rsidP="00000000" w:rsidRDefault="00000000" w:rsidRPr="00000000" w14:paraId="0000009C">
      <w:pPr>
        <w:numPr>
          <w:ilvl w:val="0"/>
          <w:numId w:val="33"/>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JavaScript (Rhino, Nashorn, GraalVM)</w:t>
      </w:r>
    </w:p>
    <w:p w:rsidR="00000000" w:rsidDel="00000000" w:rsidP="00000000" w:rsidRDefault="00000000" w:rsidRPr="00000000" w14:paraId="0000009D">
      <w:pPr>
        <w:numPr>
          <w:ilvl w:val="0"/>
          <w:numId w:val="33"/>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Kotlin</w:t>
      </w:r>
    </w:p>
    <w:p w:rsidR="00000000" w:rsidDel="00000000" w:rsidP="00000000" w:rsidRDefault="00000000" w:rsidRPr="00000000" w14:paraId="0000009E">
      <w:pPr>
        <w:numPr>
          <w:ilvl w:val="0"/>
          <w:numId w:val="33"/>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Groovy</w:t>
      </w:r>
    </w:p>
    <w:p w:rsidR="00000000" w:rsidDel="00000000" w:rsidP="00000000" w:rsidRDefault="00000000" w:rsidRPr="00000000" w14:paraId="0000009F">
      <w:pPr>
        <w:pStyle w:val="Heading2"/>
        <w:pBdr>
          <w:top w:space="0" w:sz="0" w:val="nil"/>
          <w:left w:space="0" w:sz="0" w:val="nil"/>
          <w:bottom w:space="0" w:sz="0" w:val="nil"/>
          <w:right w:space="0" w:sz="0" w:val="nil"/>
          <w:between w:space="0" w:sz="0" w:val="nil"/>
        </w:pBdr>
        <w:shd w:fill="auto" w:val="clear"/>
        <w:spacing w:after="0" w:before="0" w:lineRule="auto"/>
        <w:ind w:left="177.4215030670166" w:right="177.4215030670166" w:firstLine="0"/>
        <w:rPr>
          <w:rFonts w:ascii="Arial" w:cs="Arial" w:eastAsia="Arial" w:hAnsi="Arial"/>
          <w:i w:val="0"/>
          <w:sz w:val="18"/>
          <w:szCs w:val="18"/>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after="120" w:before="120" w:lineRule="auto"/>
        <w:ind w:left="177.4215030670166" w:right="177.4215030670166" w:firstLine="0"/>
        <w:rPr>
          <w:rFonts w:ascii="Arial" w:cs="Arial" w:eastAsia="Arial" w:hAnsi="Arial"/>
          <w:b w:val="1"/>
          <w:i w:val="0"/>
          <w:sz w:val="24"/>
          <w:szCs w:val="24"/>
        </w:rPr>
      </w:pPr>
      <w:r w:rsidDel="00000000" w:rsidR="00000000" w:rsidRPr="00000000">
        <w:rPr>
          <w:rFonts w:ascii="Arial" w:cs="Arial" w:eastAsia="Arial" w:hAnsi="Arial"/>
          <w:b w:val="1"/>
          <w:i w:val="0"/>
          <w:sz w:val="24"/>
          <w:szCs w:val="24"/>
          <w:rtl w:val="0"/>
        </w:rPr>
        <w:t xml:space="preserve">JavaScript / Web</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ind w:left="777.4215030670166" w:right="177.4215030670166" w:firstLine="0"/>
        <w:rPr>
          <w:rFonts w:ascii="Arial" w:cs="Arial" w:eastAsia="Arial" w:hAnsi="Arial"/>
          <w:b w:val="1"/>
          <w:i w:val="0"/>
          <w:sz w:val="24"/>
          <w:szCs w:val="24"/>
        </w:rPr>
      </w:pPr>
      <w:r w:rsidDel="00000000" w:rsidR="00000000" w:rsidRPr="00000000">
        <w:rPr>
          <w:rtl w:val="0"/>
        </w:rPr>
      </w:r>
    </w:p>
    <w:p w:rsidR="00000000" w:rsidDel="00000000" w:rsidP="00000000" w:rsidRDefault="00000000" w:rsidRPr="00000000" w14:paraId="000000A2">
      <w:pPr>
        <w:numPr>
          <w:ilvl w:val="0"/>
          <w:numId w:val="34"/>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HTML (including HTML5, XHTML)</w:t>
      </w:r>
    </w:p>
    <w:p w:rsidR="00000000" w:rsidDel="00000000" w:rsidP="00000000" w:rsidRDefault="00000000" w:rsidRPr="00000000" w14:paraId="000000A3">
      <w:pPr>
        <w:numPr>
          <w:ilvl w:val="0"/>
          <w:numId w:val="34"/>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CSS (including CSS3)</w:t>
      </w:r>
    </w:p>
    <w:p w:rsidR="00000000" w:rsidDel="00000000" w:rsidP="00000000" w:rsidRDefault="00000000" w:rsidRPr="00000000" w14:paraId="000000A4">
      <w:pPr>
        <w:numPr>
          <w:ilvl w:val="0"/>
          <w:numId w:val="34"/>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DOM</w:t>
      </w:r>
    </w:p>
    <w:p w:rsidR="00000000" w:rsidDel="00000000" w:rsidP="00000000" w:rsidRDefault="00000000" w:rsidRPr="00000000" w14:paraId="000000A5">
      <w:pPr>
        <w:pStyle w:val="Heading3"/>
        <w:pBdr>
          <w:top w:space="0" w:sz="0" w:val="nil"/>
          <w:left w:space="0" w:sz="0" w:val="nil"/>
          <w:bottom w:space="0" w:sz="0" w:val="nil"/>
          <w:right w:space="0" w:sz="0" w:val="nil"/>
          <w:between w:space="0" w:sz="0" w:val="nil"/>
        </w:pBdr>
        <w:shd w:fill="auto" w:val="clear"/>
        <w:spacing w:after="0" w:before="0" w:lineRule="auto"/>
        <w:ind w:left="177.4215030670166" w:right="177.4215030670166" w:firstLine="0"/>
        <w:rPr>
          <w:rFonts w:ascii="Arial" w:cs="Arial" w:eastAsia="Arial" w:hAnsi="Arial"/>
          <w:i w:val="0"/>
          <w:sz w:val="18"/>
          <w:szCs w:val="18"/>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after="109.99995231628418" w:before="109.99995231628418" w:lineRule="auto"/>
        <w:ind w:left="177.4215030670166" w:right="177.4215030670166" w:firstLine="0"/>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Frameworks, Libraries, APIs</w:t>
      </w:r>
    </w:p>
    <w:p w:rsidR="00000000" w:rsidDel="00000000" w:rsidP="00000000" w:rsidRDefault="00000000" w:rsidRPr="00000000" w14:paraId="000000A7">
      <w:pPr>
        <w:numPr>
          <w:ilvl w:val="0"/>
          <w:numId w:val="35"/>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React Native</w:t>
      </w:r>
    </w:p>
    <w:p w:rsidR="00000000" w:rsidDel="00000000" w:rsidP="00000000" w:rsidRDefault="00000000" w:rsidRPr="00000000" w14:paraId="000000A8">
      <w:pPr>
        <w:numPr>
          <w:ilvl w:val="0"/>
          <w:numId w:val="35"/>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React / Redux</w:t>
      </w:r>
    </w:p>
    <w:p w:rsidR="00000000" w:rsidDel="00000000" w:rsidP="00000000" w:rsidRDefault="00000000" w:rsidRPr="00000000" w14:paraId="000000A9">
      <w:pPr>
        <w:numPr>
          <w:ilvl w:val="0"/>
          <w:numId w:val="35"/>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AngularJS</w:t>
      </w:r>
    </w:p>
    <w:p w:rsidR="00000000" w:rsidDel="00000000" w:rsidP="00000000" w:rsidRDefault="00000000" w:rsidRPr="00000000" w14:paraId="000000AA">
      <w:pPr>
        <w:numPr>
          <w:ilvl w:val="0"/>
          <w:numId w:val="35"/>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jQuery</w:t>
      </w:r>
    </w:p>
    <w:p w:rsidR="00000000" w:rsidDel="00000000" w:rsidP="00000000" w:rsidRDefault="00000000" w:rsidRPr="00000000" w14:paraId="000000AB">
      <w:pPr>
        <w:numPr>
          <w:ilvl w:val="0"/>
          <w:numId w:val="35"/>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JavaScriptMVC</w:t>
      </w:r>
    </w:p>
    <w:p w:rsidR="00000000" w:rsidDel="00000000" w:rsidP="00000000" w:rsidRDefault="00000000" w:rsidRPr="00000000" w14:paraId="000000AC">
      <w:pPr>
        <w:numPr>
          <w:ilvl w:val="0"/>
          <w:numId w:val="35"/>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Google Chrome Extensions (with Native Messaging)</w:t>
      </w:r>
    </w:p>
    <w:p w:rsidR="00000000" w:rsidDel="00000000" w:rsidP="00000000" w:rsidRDefault="00000000" w:rsidRPr="00000000" w14:paraId="000000AD">
      <w:pPr>
        <w:numPr>
          <w:ilvl w:val="0"/>
          <w:numId w:val="35"/>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Node.js</w:t>
      </w:r>
    </w:p>
    <w:p w:rsidR="00000000" w:rsidDel="00000000" w:rsidP="00000000" w:rsidRDefault="00000000" w:rsidRPr="00000000" w14:paraId="000000AE">
      <w:pPr>
        <w:pStyle w:val="Heading3"/>
        <w:pBdr>
          <w:top w:space="0" w:sz="0" w:val="nil"/>
          <w:left w:space="0" w:sz="0" w:val="nil"/>
          <w:bottom w:space="0" w:sz="0" w:val="nil"/>
          <w:right w:space="0" w:sz="0" w:val="nil"/>
          <w:between w:space="0" w:sz="0" w:val="nil"/>
        </w:pBdr>
        <w:shd w:fill="auto" w:val="clear"/>
        <w:spacing w:after="0" w:before="0" w:lineRule="auto"/>
        <w:ind w:left="177.4215030670166" w:right="177.4215030670166" w:firstLine="0"/>
        <w:rPr>
          <w:rFonts w:ascii="Arial" w:cs="Arial" w:eastAsia="Arial" w:hAnsi="Arial"/>
          <w:i w:val="0"/>
          <w:sz w:val="18"/>
          <w:szCs w:val="18"/>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after="109.99995231628418" w:before="109.99995231628418" w:lineRule="auto"/>
        <w:ind w:left="177.4215030670166" w:right="177.4215030670166" w:firstLine="0"/>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Engines</w:t>
      </w:r>
    </w:p>
    <w:p w:rsidR="00000000" w:rsidDel="00000000" w:rsidP="00000000" w:rsidRDefault="00000000" w:rsidRPr="00000000" w14:paraId="000000B0">
      <w:pPr>
        <w:numPr>
          <w:ilvl w:val="0"/>
          <w:numId w:val="36"/>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Rhino</w:t>
      </w:r>
    </w:p>
    <w:p w:rsidR="00000000" w:rsidDel="00000000" w:rsidP="00000000" w:rsidRDefault="00000000" w:rsidRPr="00000000" w14:paraId="000000B1">
      <w:pPr>
        <w:numPr>
          <w:ilvl w:val="0"/>
          <w:numId w:val="36"/>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Nashorn</w:t>
      </w:r>
    </w:p>
    <w:p w:rsidR="00000000" w:rsidDel="00000000" w:rsidP="00000000" w:rsidRDefault="00000000" w:rsidRPr="00000000" w14:paraId="000000B2">
      <w:pPr>
        <w:numPr>
          <w:ilvl w:val="0"/>
          <w:numId w:val="36"/>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GraalVM</w:t>
      </w:r>
    </w:p>
    <w:p w:rsidR="00000000" w:rsidDel="00000000" w:rsidP="00000000" w:rsidRDefault="00000000" w:rsidRPr="00000000" w14:paraId="000000B3">
      <w:pPr>
        <w:numPr>
          <w:ilvl w:val="0"/>
          <w:numId w:val="36"/>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SpiderMonkey (Firefox)</w:t>
      </w:r>
    </w:p>
    <w:p w:rsidR="00000000" w:rsidDel="00000000" w:rsidP="00000000" w:rsidRDefault="00000000" w:rsidRPr="00000000" w14:paraId="000000B4">
      <w:pPr>
        <w:numPr>
          <w:ilvl w:val="0"/>
          <w:numId w:val="36"/>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v8 (Google Chrome, Node.js)</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after="299.9995422363281" w:before="199.9994945526123" w:lineRule="auto"/>
        <w:ind w:left="177.4215030670166" w:right="177.4215030670166" w:firstLine="0"/>
        <w:rPr>
          <w:rFonts w:ascii="Arial" w:cs="Arial" w:eastAsia="Arial" w:hAnsi="Arial"/>
          <w:i w:val="0"/>
          <w:sz w:val="18"/>
          <w:szCs w:val="18"/>
        </w:rPr>
      </w:pPr>
      <w:r w:rsidDel="00000000" w:rsidR="00000000" w:rsidRPr="00000000">
        <w:rPr>
          <w:rtl w:val="0"/>
        </w:rPr>
      </w:r>
    </w:p>
    <w:p w:rsidR="00000000" w:rsidDel="00000000" w:rsidP="00000000" w:rsidRDefault="00000000" w:rsidRPr="00000000" w14:paraId="000000B6">
      <w:pPr>
        <w:pStyle w:val="Heading2"/>
        <w:pBdr>
          <w:top w:space="0" w:sz="0" w:val="nil"/>
          <w:left w:space="0" w:sz="0" w:val="nil"/>
          <w:bottom w:space="0" w:sz="0" w:val="nil"/>
          <w:right w:space="0" w:sz="0" w:val="nil"/>
          <w:between w:space="0" w:sz="0" w:val="nil"/>
        </w:pBdr>
        <w:shd w:fill="auto" w:val="clear"/>
        <w:spacing w:after="0" w:before="0" w:lineRule="auto"/>
        <w:ind w:left="177.4215030670166" w:right="177.4215030670166" w:firstLine="0"/>
        <w:rPr>
          <w:rFonts w:ascii="Arial" w:cs="Arial" w:eastAsia="Arial" w:hAnsi="Arial"/>
          <w:i w:val="0"/>
          <w:sz w:val="18"/>
          <w:szCs w:val="18"/>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after="120" w:before="120" w:lineRule="auto"/>
        <w:ind w:left="177.4215030670166" w:right="177.4215030670166" w:firstLine="0"/>
        <w:rPr>
          <w:rFonts w:ascii="Arial" w:cs="Arial" w:eastAsia="Arial" w:hAnsi="Arial"/>
          <w:b w:val="1"/>
          <w:i w:val="0"/>
          <w:sz w:val="24"/>
          <w:szCs w:val="24"/>
        </w:rPr>
      </w:pPr>
      <w:r w:rsidDel="00000000" w:rsidR="00000000" w:rsidRPr="00000000">
        <w:rPr>
          <w:rFonts w:ascii="Arial" w:cs="Arial" w:eastAsia="Arial" w:hAnsi="Arial"/>
          <w:b w:val="1"/>
          <w:i w:val="0"/>
          <w:sz w:val="24"/>
          <w:szCs w:val="24"/>
          <w:rtl w:val="0"/>
        </w:rPr>
        <w:t xml:space="preserve">Architecture</w:t>
      </w:r>
    </w:p>
    <w:p w:rsidR="00000000" w:rsidDel="00000000" w:rsidP="00000000" w:rsidRDefault="00000000" w:rsidRPr="00000000" w14:paraId="000000B8">
      <w:pPr>
        <w:pStyle w:val="Heading3"/>
        <w:pBdr>
          <w:top w:space="0" w:sz="0" w:val="nil"/>
          <w:left w:space="0" w:sz="0" w:val="nil"/>
          <w:bottom w:space="0" w:sz="0" w:val="nil"/>
          <w:right w:space="0" w:sz="0" w:val="nil"/>
          <w:between w:space="0" w:sz="0" w:val="nil"/>
        </w:pBdr>
        <w:shd w:fill="auto" w:val="clear"/>
        <w:spacing w:after="0" w:before="0" w:lineRule="auto"/>
        <w:ind w:left="177.4215030670166" w:right="177.4215030670166" w:firstLine="0"/>
        <w:rPr>
          <w:rFonts w:ascii="Arial" w:cs="Arial" w:eastAsia="Arial" w:hAnsi="Arial"/>
          <w:b w:val="1"/>
          <w:i w:val="0"/>
          <w:sz w:val="24"/>
          <w:szCs w:val="24"/>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after="109.99995231628418" w:before="109.99995231628418" w:lineRule="auto"/>
        <w:ind w:left="177.4215030670166" w:right="177.4215030670166" w:firstLine="0"/>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Web</w:t>
      </w:r>
    </w:p>
    <w:p w:rsidR="00000000" w:rsidDel="00000000" w:rsidP="00000000" w:rsidRDefault="00000000" w:rsidRPr="00000000" w14:paraId="000000BA">
      <w:pPr>
        <w:numPr>
          <w:ilvl w:val="0"/>
          <w:numId w:val="37"/>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REST / HATEOAS</w:t>
      </w:r>
    </w:p>
    <w:p w:rsidR="00000000" w:rsidDel="00000000" w:rsidP="00000000" w:rsidRDefault="00000000" w:rsidRPr="00000000" w14:paraId="000000BB">
      <w:pPr>
        <w:numPr>
          <w:ilvl w:val="0"/>
          <w:numId w:val="37"/>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SOAP</w:t>
      </w:r>
    </w:p>
    <w:p w:rsidR="00000000" w:rsidDel="00000000" w:rsidP="00000000" w:rsidRDefault="00000000" w:rsidRPr="00000000" w14:paraId="000000BC">
      <w:pPr>
        <w:numPr>
          <w:ilvl w:val="0"/>
          <w:numId w:val="37"/>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OAuth2</w:t>
      </w:r>
    </w:p>
    <w:p w:rsidR="00000000" w:rsidDel="00000000" w:rsidP="00000000" w:rsidRDefault="00000000" w:rsidRPr="00000000" w14:paraId="000000BD">
      <w:pPr>
        <w:numPr>
          <w:ilvl w:val="0"/>
          <w:numId w:val="37"/>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Comet (HTTP server push)</w:t>
      </w:r>
    </w:p>
    <w:p w:rsidR="00000000" w:rsidDel="00000000" w:rsidP="00000000" w:rsidRDefault="00000000" w:rsidRPr="00000000" w14:paraId="000000BE">
      <w:pPr>
        <w:pStyle w:val="Heading3"/>
        <w:pBdr>
          <w:top w:space="0" w:sz="0" w:val="nil"/>
          <w:left w:space="0" w:sz="0" w:val="nil"/>
          <w:bottom w:space="0" w:sz="0" w:val="nil"/>
          <w:right w:space="0" w:sz="0" w:val="nil"/>
          <w:between w:space="0" w:sz="0" w:val="nil"/>
        </w:pBdr>
        <w:shd w:fill="auto" w:val="clear"/>
        <w:spacing w:after="0" w:before="0" w:lineRule="auto"/>
        <w:ind w:left="177.4215030670166" w:right="177.4215030670166" w:firstLine="0"/>
        <w:rPr>
          <w:rFonts w:ascii="Arial" w:cs="Arial" w:eastAsia="Arial" w:hAnsi="Arial"/>
          <w:i w:val="0"/>
          <w:sz w:val="18"/>
          <w:szCs w:val="18"/>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after="109.99995231628418" w:before="109.99995231628418" w:lineRule="auto"/>
        <w:ind w:left="177.4215030670166" w:right="177.4215030670166" w:firstLine="0"/>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Internet Protocols</w:t>
      </w:r>
    </w:p>
    <w:p w:rsidR="00000000" w:rsidDel="00000000" w:rsidP="00000000" w:rsidRDefault="00000000" w:rsidRPr="00000000" w14:paraId="000000C0">
      <w:pPr>
        <w:numPr>
          <w:ilvl w:val="0"/>
          <w:numId w:val="20"/>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HTTP</w:t>
      </w:r>
    </w:p>
    <w:p w:rsidR="00000000" w:rsidDel="00000000" w:rsidP="00000000" w:rsidRDefault="00000000" w:rsidRPr="00000000" w14:paraId="000000C1">
      <w:pPr>
        <w:numPr>
          <w:ilvl w:val="0"/>
          <w:numId w:val="20"/>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SMTP, POP, IMAP</w:t>
      </w:r>
    </w:p>
    <w:p w:rsidR="00000000" w:rsidDel="00000000" w:rsidP="00000000" w:rsidRDefault="00000000" w:rsidRPr="00000000" w14:paraId="000000C2">
      <w:pPr>
        <w:pStyle w:val="Heading3"/>
        <w:pBdr>
          <w:top w:space="0" w:sz="0" w:val="nil"/>
          <w:left w:space="0" w:sz="0" w:val="nil"/>
          <w:bottom w:space="0" w:sz="0" w:val="nil"/>
          <w:right w:space="0" w:sz="0" w:val="nil"/>
          <w:between w:space="0" w:sz="0" w:val="nil"/>
        </w:pBdr>
        <w:shd w:fill="auto" w:val="clear"/>
        <w:spacing w:after="0" w:before="0" w:lineRule="auto"/>
        <w:ind w:left="177.4215030670166" w:right="177.4215030670166" w:firstLine="0"/>
        <w:rPr>
          <w:rFonts w:ascii="Arial" w:cs="Arial" w:eastAsia="Arial" w:hAnsi="Arial"/>
          <w:i w:val="0"/>
          <w:sz w:val="18"/>
          <w:szCs w:val="18"/>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spacing w:after="109.99995231628418" w:before="109.99995231628418" w:lineRule="auto"/>
        <w:ind w:left="177.4215030670166" w:right="177.4215030670166" w:firstLine="0"/>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Methodologies</w:t>
      </w:r>
    </w:p>
    <w:p w:rsidR="00000000" w:rsidDel="00000000" w:rsidP="00000000" w:rsidRDefault="00000000" w:rsidRPr="00000000" w14:paraId="000000C4">
      <w:pPr>
        <w:numPr>
          <w:ilvl w:val="0"/>
          <w:numId w:val="21"/>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Design Patterns</w:t>
      </w:r>
    </w:p>
    <w:p w:rsidR="00000000" w:rsidDel="00000000" w:rsidP="00000000" w:rsidRDefault="00000000" w:rsidRPr="00000000" w14:paraId="000000C5">
      <w:pPr>
        <w:numPr>
          <w:ilvl w:val="0"/>
          <w:numId w:val="21"/>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Dependency Injection</w:t>
      </w:r>
    </w:p>
    <w:p w:rsidR="00000000" w:rsidDel="00000000" w:rsidP="00000000" w:rsidRDefault="00000000" w:rsidRPr="00000000" w14:paraId="000000C6">
      <w:pPr>
        <w:numPr>
          <w:ilvl w:val="0"/>
          <w:numId w:val="21"/>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Functional Programming</w:t>
      </w:r>
    </w:p>
    <w:p w:rsidR="00000000" w:rsidDel="00000000" w:rsidP="00000000" w:rsidRDefault="00000000" w:rsidRPr="00000000" w14:paraId="000000C7">
      <w:pPr>
        <w:numPr>
          <w:ilvl w:val="0"/>
          <w:numId w:val="21"/>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Agile methods</w:t>
      </w:r>
    </w:p>
    <w:p w:rsidR="00000000" w:rsidDel="00000000" w:rsidP="00000000" w:rsidRDefault="00000000" w:rsidRPr="00000000" w14:paraId="000000C8">
      <w:pPr>
        <w:pStyle w:val="Heading2"/>
        <w:pBdr>
          <w:top w:space="0" w:sz="0" w:val="nil"/>
          <w:left w:space="0" w:sz="0" w:val="nil"/>
          <w:bottom w:space="0" w:sz="0" w:val="nil"/>
          <w:right w:space="0" w:sz="0" w:val="nil"/>
          <w:between w:space="0" w:sz="0" w:val="nil"/>
        </w:pBdr>
        <w:shd w:fill="auto" w:val="clear"/>
        <w:spacing w:after="0" w:before="0" w:lineRule="auto"/>
        <w:ind w:left="177.4215030670166" w:right="177.4215030670166" w:firstLine="0"/>
        <w:rPr>
          <w:rFonts w:ascii="Arial" w:cs="Arial" w:eastAsia="Arial" w:hAnsi="Arial"/>
          <w:i w:val="0"/>
          <w:sz w:val="18"/>
          <w:szCs w:val="18"/>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after="120" w:before="120" w:lineRule="auto"/>
        <w:ind w:left="177.4215030670166" w:right="177.4215030670166" w:firstLine="0"/>
        <w:rPr>
          <w:rFonts w:ascii="Arial" w:cs="Arial" w:eastAsia="Arial" w:hAnsi="Arial"/>
          <w:b w:val="1"/>
          <w:i w:val="0"/>
          <w:sz w:val="24"/>
          <w:szCs w:val="24"/>
        </w:rPr>
      </w:pPr>
      <w:r w:rsidDel="00000000" w:rsidR="00000000" w:rsidRPr="00000000">
        <w:rPr>
          <w:rFonts w:ascii="Arial" w:cs="Arial" w:eastAsia="Arial" w:hAnsi="Arial"/>
          <w:b w:val="1"/>
          <w:i w:val="0"/>
          <w:sz w:val="24"/>
          <w:szCs w:val="24"/>
          <w:rtl w:val="0"/>
        </w:rPr>
        <w:t xml:space="preserve">Data</w:t>
      </w:r>
    </w:p>
    <w:p w:rsidR="00000000" w:rsidDel="00000000" w:rsidP="00000000" w:rsidRDefault="00000000" w:rsidRPr="00000000" w14:paraId="000000CA">
      <w:pPr>
        <w:pStyle w:val="Heading3"/>
        <w:pBdr>
          <w:top w:space="0" w:sz="0" w:val="nil"/>
          <w:left w:space="0" w:sz="0" w:val="nil"/>
          <w:bottom w:space="0" w:sz="0" w:val="nil"/>
          <w:right w:space="0" w:sz="0" w:val="nil"/>
          <w:between w:space="0" w:sz="0" w:val="nil"/>
        </w:pBdr>
        <w:shd w:fill="auto" w:val="clear"/>
        <w:spacing w:after="0" w:before="0" w:lineRule="auto"/>
        <w:ind w:left="177.4215030670166" w:right="177.4215030670166" w:firstLine="0"/>
        <w:rPr>
          <w:rFonts w:ascii="Arial" w:cs="Arial" w:eastAsia="Arial" w:hAnsi="Arial"/>
          <w:b w:val="1"/>
          <w:i w:val="0"/>
          <w:sz w:val="24"/>
          <w:szCs w:val="24"/>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after="109.99995231628418" w:before="109.99995231628418" w:lineRule="auto"/>
        <w:ind w:left="177.4215030670166" w:right="177.4215030670166" w:firstLine="0"/>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Relational Databases</w:t>
      </w:r>
    </w:p>
    <w:p w:rsidR="00000000" w:rsidDel="00000000" w:rsidP="00000000" w:rsidRDefault="00000000" w:rsidRPr="00000000" w14:paraId="000000CC">
      <w:pPr>
        <w:numPr>
          <w:ilvl w:val="0"/>
          <w:numId w:val="22"/>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MySQL</w:t>
      </w:r>
    </w:p>
    <w:p w:rsidR="00000000" w:rsidDel="00000000" w:rsidP="00000000" w:rsidRDefault="00000000" w:rsidRPr="00000000" w14:paraId="000000CD">
      <w:pPr>
        <w:numPr>
          <w:ilvl w:val="0"/>
          <w:numId w:val="22"/>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Oracle, including PL/SQL</w:t>
      </w:r>
    </w:p>
    <w:p w:rsidR="00000000" w:rsidDel="00000000" w:rsidP="00000000" w:rsidRDefault="00000000" w:rsidRPr="00000000" w14:paraId="000000CE">
      <w:pPr>
        <w:numPr>
          <w:ilvl w:val="0"/>
          <w:numId w:val="22"/>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Postgres (PostgreSQL)</w:t>
      </w:r>
    </w:p>
    <w:p w:rsidR="00000000" w:rsidDel="00000000" w:rsidP="00000000" w:rsidRDefault="00000000" w:rsidRPr="00000000" w14:paraId="000000CF">
      <w:pPr>
        <w:numPr>
          <w:ilvl w:val="0"/>
          <w:numId w:val="22"/>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Apache Derby</w:t>
      </w:r>
    </w:p>
    <w:p w:rsidR="00000000" w:rsidDel="00000000" w:rsidP="00000000" w:rsidRDefault="00000000" w:rsidRPr="00000000" w14:paraId="000000D0">
      <w:pPr>
        <w:numPr>
          <w:ilvl w:val="0"/>
          <w:numId w:val="22"/>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SQL Server</w:t>
      </w:r>
    </w:p>
    <w:p w:rsidR="00000000" w:rsidDel="00000000" w:rsidP="00000000" w:rsidRDefault="00000000" w:rsidRPr="00000000" w14:paraId="000000D1">
      <w:pPr>
        <w:pStyle w:val="Heading3"/>
        <w:pBdr>
          <w:top w:space="0" w:sz="0" w:val="nil"/>
          <w:left w:space="0" w:sz="0" w:val="nil"/>
          <w:bottom w:space="0" w:sz="0" w:val="nil"/>
          <w:right w:space="0" w:sz="0" w:val="nil"/>
          <w:between w:space="0" w:sz="0" w:val="nil"/>
        </w:pBdr>
        <w:shd w:fill="auto" w:val="clear"/>
        <w:spacing w:after="0" w:before="0" w:lineRule="auto"/>
        <w:ind w:left="177.4215030670166" w:right="177.4215030670166" w:firstLine="0"/>
        <w:rPr>
          <w:rFonts w:ascii="Arial" w:cs="Arial" w:eastAsia="Arial" w:hAnsi="Arial"/>
          <w:i w:val="0"/>
          <w:sz w:val="18"/>
          <w:szCs w:val="18"/>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spacing w:after="109.99995231628418" w:before="109.99995231628418" w:lineRule="auto"/>
        <w:ind w:left="177.4215030670166" w:right="177.4215030670166" w:firstLine="0"/>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NoSQL Databases</w:t>
      </w:r>
    </w:p>
    <w:p w:rsidR="00000000" w:rsidDel="00000000" w:rsidP="00000000" w:rsidRDefault="00000000" w:rsidRPr="00000000" w14:paraId="000000D3">
      <w:pPr>
        <w:numPr>
          <w:ilvl w:val="0"/>
          <w:numId w:val="23"/>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MongoDB</w:t>
      </w:r>
    </w:p>
    <w:p w:rsidR="00000000" w:rsidDel="00000000" w:rsidP="00000000" w:rsidRDefault="00000000" w:rsidRPr="00000000" w14:paraId="000000D4">
      <w:pPr>
        <w:numPr>
          <w:ilvl w:val="0"/>
          <w:numId w:val="23"/>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Salesforce.com (Force.com, Database.com)</w:t>
      </w:r>
    </w:p>
    <w:p w:rsidR="00000000" w:rsidDel="00000000" w:rsidP="00000000" w:rsidRDefault="00000000" w:rsidRPr="00000000" w14:paraId="000000D5">
      <w:pPr>
        <w:numPr>
          <w:ilvl w:val="0"/>
          <w:numId w:val="23"/>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Google App Engine Datastore</w:t>
      </w:r>
    </w:p>
    <w:p w:rsidR="00000000" w:rsidDel="00000000" w:rsidP="00000000" w:rsidRDefault="00000000" w:rsidRPr="00000000" w14:paraId="000000D6">
      <w:pPr>
        <w:pStyle w:val="Heading3"/>
        <w:pBdr>
          <w:top w:space="0" w:sz="0" w:val="nil"/>
          <w:left w:space="0" w:sz="0" w:val="nil"/>
          <w:bottom w:space="0" w:sz="0" w:val="nil"/>
          <w:right w:space="0" w:sz="0" w:val="nil"/>
          <w:between w:space="0" w:sz="0" w:val="nil"/>
        </w:pBdr>
        <w:shd w:fill="auto" w:val="clear"/>
        <w:spacing w:after="0" w:before="0" w:lineRule="auto"/>
        <w:ind w:left="177.4215030670166" w:right="177.4215030670166" w:firstLine="0"/>
        <w:rPr>
          <w:rFonts w:ascii="Arial" w:cs="Arial" w:eastAsia="Arial" w:hAnsi="Arial"/>
          <w:i w:val="0"/>
          <w:sz w:val="18"/>
          <w:szCs w:val="18"/>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spacing w:after="109.99995231628418" w:before="109.99995231628418" w:lineRule="auto"/>
        <w:ind w:left="177.4215030670166" w:right="177.4215030670166" w:firstLine="0"/>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Google Data APIs</w:t>
      </w:r>
    </w:p>
    <w:p w:rsidR="00000000" w:rsidDel="00000000" w:rsidP="00000000" w:rsidRDefault="00000000" w:rsidRPr="00000000" w14:paraId="000000D8">
      <w:pPr>
        <w:numPr>
          <w:ilvl w:val="0"/>
          <w:numId w:val="12"/>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Google Calendar API</w:t>
      </w:r>
    </w:p>
    <w:p w:rsidR="00000000" w:rsidDel="00000000" w:rsidP="00000000" w:rsidRDefault="00000000" w:rsidRPr="00000000" w14:paraId="000000D9">
      <w:pPr>
        <w:numPr>
          <w:ilvl w:val="0"/>
          <w:numId w:val="12"/>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Google Sheets API</w:t>
      </w:r>
    </w:p>
    <w:p w:rsidR="00000000" w:rsidDel="00000000" w:rsidP="00000000" w:rsidRDefault="00000000" w:rsidRPr="00000000" w14:paraId="000000DA">
      <w:pPr>
        <w:numPr>
          <w:ilvl w:val="0"/>
          <w:numId w:val="12"/>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Google Drive API</w:t>
      </w:r>
    </w:p>
    <w:p w:rsidR="00000000" w:rsidDel="00000000" w:rsidP="00000000" w:rsidRDefault="00000000" w:rsidRPr="00000000" w14:paraId="000000DB">
      <w:pPr>
        <w:numPr>
          <w:ilvl w:val="0"/>
          <w:numId w:val="12"/>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Google Identity Platform (OAuth2)</w:t>
      </w:r>
    </w:p>
    <w:p w:rsidR="00000000" w:rsidDel="00000000" w:rsidP="00000000" w:rsidRDefault="00000000" w:rsidRPr="00000000" w14:paraId="000000DC">
      <w:pPr>
        <w:numPr>
          <w:ilvl w:val="0"/>
          <w:numId w:val="12"/>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Google Maps API</w:t>
      </w:r>
    </w:p>
    <w:p w:rsidR="00000000" w:rsidDel="00000000" w:rsidP="00000000" w:rsidRDefault="00000000" w:rsidRPr="00000000" w14:paraId="000000DD">
      <w:pPr>
        <w:numPr>
          <w:ilvl w:val="0"/>
          <w:numId w:val="12"/>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Gmail API</w:t>
      </w:r>
    </w:p>
    <w:p w:rsidR="00000000" w:rsidDel="00000000" w:rsidP="00000000" w:rsidRDefault="00000000" w:rsidRPr="00000000" w14:paraId="000000DE">
      <w:pPr>
        <w:numPr>
          <w:ilvl w:val="0"/>
          <w:numId w:val="12"/>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Google Apps Script</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after="299.9995422363281" w:before="199.9994945526123" w:lineRule="auto"/>
        <w:ind w:left="177.4215030670166" w:right="177.4215030670166" w:firstLine="0"/>
        <w:rPr>
          <w:rFonts w:ascii="Arial" w:cs="Arial" w:eastAsia="Arial" w:hAnsi="Arial"/>
          <w:i w:val="0"/>
          <w:sz w:val="18"/>
          <w:szCs w:val="18"/>
        </w:rPr>
      </w:pPr>
      <w:r w:rsidDel="00000000" w:rsidR="00000000" w:rsidRPr="00000000">
        <w:rPr>
          <w:rtl w:val="0"/>
        </w:rPr>
      </w:r>
    </w:p>
    <w:p w:rsidR="00000000" w:rsidDel="00000000" w:rsidP="00000000" w:rsidRDefault="00000000" w:rsidRPr="00000000" w14:paraId="000000E0">
      <w:pPr>
        <w:pStyle w:val="Heading2"/>
        <w:pBdr>
          <w:top w:space="0" w:sz="0" w:val="nil"/>
          <w:left w:space="0" w:sz="0" w:val="nil"/>
          <w:bottom w:space="0" w:sz="0" w:val="nil"/>
          <w:right w:space="0" w:sz="0" w:val="nil"/>
          <w:between w:space="0" w:sz="0" w:val="nil"/>
        </w:pBdr>
        <w:shd w:fill="auto" w:val="clear"/>
        <w:spacing w:after="0" w:before="0" w:lineRule="auto"/>
        <w:ind w:left="177.4215030670166" w:right="177.4215030670166" w:firstLine="0"/>
        <w:rPr>
          <w:rFonts w:ascii="Arial" w:cs="Arial" w:eastAsia="Arial" w:hAnsi="Arial"/>
          <w:i w:val="0"/>
          <w:sz w:val="18"/>
          <w:szCs w:val="18"/>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spacing w:after="120" w:before="120" w:lineRule="auto"/>
        <w:ind w:left="177.4215030670166" w:right="177.4215030670166" w:firstLine="0"/>
        <w:rPr>
          <w:rFonts w:ascii="Arial" w:cs="Arial" w:eastAsia="Arial" w:hAnsi="Arial"/>
          <w:b w:val="1"/>
          <w:i w:val="0"/>
          <w:sz w:val="24"/>
          <w:szCs w:val="24"/>
        </w:rPr>
      </w:pPr>
      <w:r w:rsidDel="00000000" w:rsidR="00000000" w:rsidRPr="00000000">
        <w:rPr>
          <w:rFonts w:ascii="Arial" w:cs="Arial" w:eastAsia="Arial" w:hAnsi="Arial"/>
          <w:b w:val="1"/>
          <w:i w:val="0"/>
          <w:sz w:val="24"/>
          <w:szCs w:val="24"/>
          <w:rtl w:val="0"/>
        </w:rPr>
        <w:t xml:space="preserve">Other Programming Languages</w:t>
      </w:r>
    </w:p>
    <w:p w:rsidR="00000000" w:rsidDel="00000000" w:rsidP="00000000" w:rsidRDefault="00000000" w:rsidRPr="00000000" w14:paraId="000000E2">
      <w:pPr>
        <w:pStyle w:val="Heading3"/>
        <w:pBdr>
          <w:top w:space="0" w:sz="0" w:val="nil"/>
          <w:left w:space="0" w:sz="0" w:val="nil"/>
          <w:bottom w:space="0" w:sz="0" w:val="nil"/>
          <w:right w:space="0" w:sz="0" w:val="nil"/>
          <w:between w:space="0" w:sz="0" w:val="nil"/>
        </w:pBdr>
        <w:shd w:fill="auto" w:val="clear"/>
        <w:spacing w:after="0" w:before="0" w:lineRule="auto"/>
        <w:ind w:left="177.4215030670166" w:right="177.4215030670166" w:firstLine="0"/>
        <w:rPr>
          <w:rFonts w:ascii="Arial" w:cs="Arial" w:eastAsia="Arial" w:hAnsi="Arial"/>
          <w:b w:val="1"/>
          <w:i w:val="0"/>
          <w:sz w:val="24"/>
          <w:szCs w:val="24"/>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after="109.99995231628418" w:before="109.99995231628418" w:lineRule="auto"/>
        <w:ind w:left="177.4215030670166" w:right="177.4215030670166" w:firstLine="0"/>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General-purpose</w:t>
      </w:r>
    </w:p>
    <w:p w:rsidR="00000000" w:rsidDel="00000000" w:rsidP="00000000" w:rsidRDefault="00000000" w:rsidRPr="00000000" w14:paraId="000000E4">
      <w:pPr>
        <w:numPr>
          <w:ilvl w:val="0"/>
          <w:numId w:val="13"/>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Python</w:t>
      </w:r>
    </w:p>
    <w:p w:rsidR="00000000" w:rsidDel="00000000" w:rsidP="00000000" w:rsidRDefault="00000000" w:rsidRPr="00000000" w14:paraId="000000E5">
      <w:pPr>
        <w:numPr>
          <w:ilvl w:val="0"/>
          <w:numId w:val="13"/>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C</w:t>
      </w:r>
    </w:p>
    <w:p w:rsidR="00000000" w:rsidDel="00000000" w:rsidP="00000000" w:rsidRDefault="00000000" w:rsidRPr="00000000" w14:paraId="000000E6">
      <w:pPr>
        <w:numPr>
          <w:ilvl w:val="0"/>
          <w:numId w:val="13"/>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C++</w:t>
      </w:r>
    </w:p>
    <w:p w:rsidR="00000000" w:rsidDel="00000000" w:rsidP="00000000" w:rsidRDefault="00000000" w:rsidRPr="00000000" w14:paraId="000000E7">
      <w:pPr>
        <w:numPr>
          <w:ilvl w:val="0"/>
          <w:numId w:val="13"/>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Ruby</w:t>
      </w:r>
    </w:p>
    <w:p w:rsidR="00000000" w:rsidDel="00000000" w:rsidP="00000000" w:rsidRDefault="00000000" w:rsidRPr="00000000" w14:paraId="000000E8">
      <w:pPr>
        <w:numPr>
          <w:ilvl w:val="0"/>
          <w:numId w:val="13"/>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PHP</w:t>
      </w:r>
    </w:p>
    <w:p w:rsidR="00000000" w:rsidDel="00000000" w:rsidP="00000000" w:rsidRDefault="00000000" w:rsidRPr="00000000" w14:paraId="000000E9">
      <w:pPr>
        <w:numPr>
          <w:ilvl w:val="0"/>
          <w:numId w:val="13"/>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bash</w:t>
      </w:r>
    </w:p>
    <w:p w:rsidR="00000000" w:rsidDel="00000000" w:rsidP="00000000" w:rsidRDefault="00000000" w:rsidRPr="00000000" w14:paraId="000000EA">
      <w:pPr>
        <w:pStyle w:val="Heading2"/>
        <w:pBdr>
          <w:top w:space="0" w:sz="0" w:val="nil"/>
          <w:left w:space="0" w:sz="0" w:val="nil"/>
          <w:bottom w:space="0" w:sz="0" w:val="nil"/>
          <w:right w:space="0" w:sz="0" w:val="nil"/>
          <w:between w:space="0" w:sz="0" w:val="nil"/>
        </w:pBdr>
        <w:shd w:fill="auto" w:val="clear"/>
        <w:spacing w:after="0" w:before="0" w:lineRule="auto"/>
        <w:ind w:left="177.4215030670166" w:right="177.4215030670166" w:firstLine="0"/>
        <w:rPr>
          <w:rFonts w:ascii="Arial" w:cs="Arial" w:eastAsia="Arial" w:hAnsi="Arial"/>
          <w:i w:val="0"/>
          <w:sz w:val="18"/>
          <w:szCs w:val="18"/>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spacing w:after="120" w:before="120" w:lineRule="auto"/>
        <w:ind w:left="177.4215030670166" w:right="177.4215030670166" w:firstLine="0"/>
        <w:rPr>
          <w:rFonts w:ascii="Arial" w:cs="Arial" w:eastAsia="Arial" w:hAnsi="Arial"/>
          <w:b w:val="1"/>
          <w:i w:val="0"/>
          <w:sz w:val="24"/>
          <w:szCs w:val="24"/>
        </w:rPr>
      </w:pPr>
      <w:r w:rsidDel="00000000" w:rsidR="00000000" w:rsidRPr="00000000">
        <w:rPr>
          <w:rFonts w:ascii="Arial" w:cs="Arial" w:eastAsia="Arial" w:hAnsi="Arial"/>
          <w:b w:val="1"/>
          <w:i w:val="0"/>
          <w:sz w:val="24"/>
          <w:szCs w:val="24"/>
          <w:rtl w:val="0"/>
        </w:rPr>
        <w:t xml:space="preserve">Operating Systems</w:t>
      </w:r>
    </w:p>
    <w:p w:rsidR="00000000" w:rsidDel="00000000" w:rsidP="00000000" w:rsidRDefault="00000000" w:rsidRPr="00000000" w14:paraId="000000EC">
      <w:pPr>
        <w:pStyle w:val="Heading3"/>
        <w:pBdr>
          <w:top w:space="0" w:sz="0" w:val="nil"/>
          <w:left w:space="0" w:sz="0" w:val="nil"/>
          <w:bottom w:space="0" w:sz="0" w:val="nil"/>
          <w:right w:space="0" w:sz="0" w:val="nil"/>
          <w:between w:space="0" w:sz="0" w:val="nil"/>
        </w:pBdr>
        <w:shd w:fill="auto" w:val="clear"/>
        <w:spacing w:after="0" w:before="0" w:lineRule="auto"/>
        <w:ind w:left="177.4215030670166" w:right="177.4215030670166" w:firstLine="0"/>
        <w:rPr>
          <w:rFonts w:ascii="Arial" w:cs="Arial" w:eastAsia="Arial" w:hAnsi="Arial"/>
          <w:b w:val="1"/>
          <w:i w:val="0"/>
          <w:sz w:val="24"/>
          <w:szCs w:val="24"/>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spacing w:after="109.99995231628418" w:before="109.99995231628418" w:lineRule="auto"/>
        <w:ind w:left="177.4215030670166" w:right="177.4215030670166" w:firstLine="0"/>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UNIX-like</w:t>
      </w:r>
    </w:p>
    <w:p w:rsidR="00000000" w:rsidDel="00000000" w:rsidP="00000000" w:rsidRDefault="00000000" w:rsidRPr="00000000" w14:paraId="000000EE">
      <w:pPr>
        <w:numPr>
          <w:ilvl w:val="0"/>
          <w:numId w:val="27"/>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OS X</w:t>
      </w:r>
    </w:p>
    <w:p w:rsidR="00000000" w:rsidDel="00000000" w:rsidP="00000000" w:rsidRDefault="00000000" w:rsidRPr="00000000" w14:paraId="000000EF">
      <w:pPr>
        <w:numPr>
          <w:ilvl w:val="0"/>
          <w:numId w:val="27"/>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Linux</w:t>
      </w:r>
    </w:p>
    <w:p w:rsidR="00000000" w:rsidDel="00000000" w:rsidP="00000000" w:rsidRDefault="00000000" w:rsidRPr="00000000" w14:paraId="000000F0">
      <w:pPr>
        <w:pStyle w:val="Heading3"/>
        <w:pBdr>
          <w:top w:space="0" w:sz="0" w:val="nil"/>
          <w:left w:space="0" w:sz="0" w:val="nil"/>
          <w:bottom w:space="0" w:sz="0" w:val="nil"/>
          <w:right w:space="0" w:sz="0" w:val="nil"/>
          <w:between w:space="0" w:sz="0" w:val="nil"/>
        </w:pBdr>
        <w:shd w:fill="auto" w:val="clear"/>
        <w:spacing w:after="109.99995231628418" w:before="109.99995231628418" w:lineRule="auto"/>
        <w:ind w:left="177.4215030670166" w:right="177.4215030670166" w:firstLine="0"/>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Mobile</w:t>
      </w:r>
    </w:p>
    <w:p w:rsidR="00000000" w:rsidDel="00000000" w:rsidP="00000000" w:rsidRDefault="00000000" w:rsidRPr="00000000" w14:paraId="000000F1">
      <w:pPr>
        <w:numPr>
          <w:ilvl w:val="0"/>
          <w:numId w:val="28"/>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Android</w:t>
      </w:r>
    </w:p>
    <w:p w:rsidR="00000000" w:rsidDel="00000000" w:rsidP="00000000" w:rsidRDefault="00000000" w:rsidRPr="00000000" w14:paraId="000000F2">
      <w:pPr>
        <w:pStyle w:val="Heading2"/>
        <w:pBdr>
          <w:top w:space="0" w:sz="0" w:val="nil"/>
          <w:left w:space="0" w:sz="0" w:val="nil"/>
          <w:bottom w:space="0" w:sz="0" w:val="nil"/>
          <w:right w:space="0" w:sz="0" w:val="nil"/>
          <w:between w:space="0" w:sz="0" w:val="nil"/>
        </w:pBdr>
        <w:shd w:fill="auto" w:val="clear"/>
        <w:spacing w:after="0" w:before="0" w:lineRule="auto"/>
        <w:ind w:left="177.4215030670166" w:right="177.4215030670166" w:firstLine="0"/>
        <w:rPr>
          <w:rFonts w:ascii="Arial" w:cs="Arial" w:eastAsia="Arial" w:hAnsi="Arial"/>
          <w:i w:val="0"/>
          <w:sz w:val="18"/>
          <w:szCs w:val="18"/>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spacing w:after="120" w:before="120" w:lineRule="auto"/>
        <w:ind w:left="177.4215030670166" w:right="177.4215030670166" w:firstLine="0"/>
        <w:rPr>
          <w:rFonts w:ascii="Arial" w:cs="Arial" w:eastAsia="Arial" w:hAnsi="Arial"/>
          <w:b w:val="1"/>
          <w:i w:val="0"/>
          <w:sz w:val="24"/>
          <w:szCs w:val="24"/>
        </w:rPr>
      </w:pPr>
      <w:r w:rsidDel="00000000" w:rsidR="00000000" w:rsidRPr="00000000">
        <w:rPr>
          <w:rFonts w:ascii="Arial" w:cs="Arial" w:eastAsia="Arial" w:hAnsi="Arial"/>
          <w:b w:val="1"/>
          <w:i w:val="0"/>
          <w:sz w:val="24"/>
          <w:szCs w:val="24"/>
          <w:rtl w:val="0"/>
        </w:rPr>
        <w:t xml:space="preserve">Tools</w:t>
      </w:r>
    </w:p>
    <w:p w:rsidR="00000000" w:rsidDel="00000000" w:rsidP="00000000" w:rsidRDefault="00000000" w:rsidRPr="00000000" w14:paraId="000000F4">
      <w:pPr>
        <w:pStyle w:val="Heading3"/>
        <w:pBdr>
          <w:top w:space="0" w:sz="0" w:val="nil"/>
          <w:left w:space="0" w:sz="0" w:val="nil"/>
          <w:bottom w:space="0" w:sz="0" w:val="nil"/>
          <w:right w:space="0" w:sz="0" w:val="nil"/>
          <w:between w:space="0" w:sz="0" w:val="nil"/>
        </w:pBdr>
        <w:shd w:fill="auto" w:val="clear"/>
        <w:spacing w:after="0" w:before="0" w:lineRule="auto"/>
        <w:ind w:left="177.4215030670166" w:right="177.4215030670166" w:firstLine="0"/>
        <w:rPr>
          <w:rFonts w:ascii="Arial" w:cs="Arial" w:eastAsia="Arial" w:hAnsi="Arial"/>
          <w:b w:val="1"/>
          <w:i w:val="0"/>
          <w:sz w:val="24"/>
          <w:szCs w:val="24"/>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spacing w:after="109.99995231628418" w:before="109.99995231628418" w:lineRule="auto"/>
        <w:ind w:left="177.4215030670166" w:right="177.4215030670166" w:firstLine="0"/>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IDEs</w:t>
      </w:r>
    </w:p>
    <w:p w:rsidR="00000000" w:rsidDel="00000000" w:rsidP="00000000" w:rsidRDefault="00000000" w:rsidRPr="00000000" w14:paraId="000000F6">
      <w:pPr>
        <w:numPr>
          <w:ilvl w:val="0"/>
          <w:numId w:val="29"/>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Visual Studio Code</w:t>
      </w:r>
    </w:p>
    <w:p w:rsidR="00000000" w:rsidDel="00000000" w:rsidP="00000000" w:rsidRDefault="00000000" w:rsidRPr="00000000" w14:paraId="000000F7">
      <w:pPr>
        <w:numPr>
          <w:ilvl w:val="0"/>
          <w:numId w:val="29"/>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IntelliJ IDEA, NetBeans</w:t>
      </w:r>
    </w:p>
    <w:p w:rsidR="00000000" w:rsidDel="00000000" w:rsidP="00000000" w:rsidRDefault="00000000" w:rsidRPr="00000000" w14:paraId="000000F8">
      <w:pPr>
        <w:pStyle w:val="Heading3"/>
        <w:pBdr>
          <w:top w:space="0" w:sz="0" w:val="nil"/>
          <w:left w:space="0" w:sz="0" w:val="nil"/>
          <w:bottom w:space="0" w:sz="0" w:val="nil"/>
          <w:right w:space="0" w:sz="0" w:val="nil"/>
          <w:between w:space="0" w:sz="0" w:val="nil"/>
        </w:pBdr>
        <w:shd w:fill="auto" w:val="clear"/>
        <w:spacing w:after="0" w:before="0" w:lineRule="auto"/>
        <w:ind w:left="177.4215030670166" w:right="177.4215030670166" w:firstLine="0"/>
        <w:rPr>
          <w:rFonts w:ascii="Arial" w:cs="Arial" w:eastAsia="Arial" w:hAnsi="Arial"/>
          <w:i w:val="0"/>
          <w:sz w:val="18"/>
          <w:szCs w:val="18"/>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spacing w:after="109.99995231628418" w:before="109.99995231628418" w:lineRule="auto"/>
        <w:ind w:left="177.4215030670166" w:right="177.4215030670166" w:firstLine="0"/>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Source Code Control</w:t>
      </w:r>
    </w:p>
    <w:p w:rsidR="00000000" w:rsidDel="00000000" w:rsidP="00000000" w:rsidRDefault="00000000" w:rsidRPr="00000000" w14:paraId="000000FA">
      <w:pPr>
        <w:numPr>
          <w:ilvl w:val="0"/>
          <w:numId w:val="30"/>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Git / Mercurial</w:t>
      </w:r>
    </w:p>
    <w:p w:rsidR="00000000" w:rsidDel="00000000" w:rsidP="00000000" w:rsidRDefault="00000000" w:rsidRPr="00000000" w14:paraId="000000FB">
      <w:pPr>
        <w:numPr>
          <w:ilvl w:val="0"/>
          <w:numId w:val="30"/>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Subversion / CVS</w:t>
      </w:r>
    </w:p>
    <w:p w:rsidR="00000000" w:rsidDel="00000000" w:rsidP="00000000" w:rsidRDefault="00000000" w:rsidRPr="00000000" w14:paraId="000000FC">
      <w:pPr>
        <w:numPr>
          <w:ilvl w:val="0"/>
          <w:numId w:val="30"/>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ClearCase, Visual Sourcesafe</w:t>
      </w:r>
    </w:p>
    <w:p w:rsidR="00000000" w:rsidDel="00000000" w:rsidP="00000000" w:rsidRDefault="00000000" w:rsidRPr="00000000" w14:paraId="000000FD">
      <w:pPr>
        <w:pStyle w:val="Heading3"/>
        <w:pBdr>
          <w:top w:space="0" w:sz="0" w:val="nil"/>
          <w:left w:space="0" w:sz="0" w:val="nil"/>
          <w:bottom w:space="0" w:sz="0" w:val="nil"/>
          <w:right w:space="0" w:sz="0" w:val="nil"/>
          <w:between w:space="0" w:sz="0" w:val="nil"/>
        </w:pBdr>
        <w:shd w:fill="auto" w:val="clear"/>
        <w:spacing w:after="0" w:before="0" w:lineRule="auto"/>
        <w:ind w:left="177.4215030670166" w:right="177.4215030670166" w:firstLine="0"/>
        <w:rPr>
          <w:rFonts w:ascii="Arial" w:cs="Arial" w:eastAsia="Arial" w:hAnsi="Arial"/>
          <w:i w:val="0"/>
          <w:sz w:val="18"/>
          <w:szCs w:val="18"/>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spacing w:after="109.99995231628418" w:before="109.99995231628418" w:lineRule="auto"/>
        <w:ind w:left="177.4215030670166" w:right="177.4215030670166" w:firstLine="0"/>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Code/Distribution Management</w:t>
      </w:r>
    </w:p>
    <w:p w:rsidR="00000000" w:rsidDel="00000000" w:rsidP="00000000" w:rsidRDefault="00000000" w:rsidRPr="00000000" w14:paraId="000000FF">
      <w:pPr>
        <w:numPr>
          <w:ilvl w:val="0"/>
          <w:numId w:val="31"/>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Gradle / Maven / Ant</w:t>
      </w:r>
    </w:p>
    <w:p w:rsidR="00000000" w:rsidDel="00000000" w:rsidP="00000000" w:rsidRDefault="00000000" w:rsidRPr="00000000" w14:paraId="00000100">
      <w:pPr>
        <w:numPr>
          <w:ilvl w:val="0"/>
          <w:numId w:val="31"/>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npm</w:t>
      </w:r>
    </w:p>
    <w:p w:rsidR="00000000" w:rsidDel="00000000" w:rsidP="00000000" w:rsidRDefault="00000000" w:rsidRPr="00000000" w14:paraId="00000101">
      <w:pPr>
        <w:numPr>
          <w:ilvl w:val="0"/>
          <w:numId w:val="31"/>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Nexus / Artifactory</w:t>
      </w:r>
    </w:p>
    <w:p w:rsidR="00000000" w:rsidDel="00000000" w:rsidP="00000000" w:rsidRDefault="00000000" w:rsidRPr="00000000" w14:paraId="00000102">
      <w:pPr>
        <w:numPr>
          <w:ilvl w:val="0"/>
          <w:numId w:val="31"/>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Hudson/Jenkins / GoCD / Concourse</w:t>
      </w:r>
    </w:p>
    <w:p w:rsidR="00000000" w:rsidDel="00000000" w:rsidP="00000000" w:rsidRDefault="00000000" w:rsidRPr="00000000" w14:paraId="00000103">
      <w:pPr>
        <w:numPr>
          <w:ilvl w:val="0"/>
          <w:numId w:val="31"/>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JIRA</w:t>
      </w:r>
    </w:p>
    <w:p w:rsidR="00000000" w:rsidDel="00000000" w:rsidP="00000000" w:rsidRDefault="00000000" w:rsidRPr="00000000" w14:paraId="00000104">
      <w:pPr>
        <w:pStyle w:val="Heading3"/>
        <w:pBdr>
          <w:top w:space="0" w:sz="0" w:val="nil"/>
          <w:left w:space="0" w:sz="0" w:val="nil"/>
          <w:bottom w:space="0" w:sz="0" w:val="nil"/>
          <w:right w:space="0" w:sz="0" w:val="nil"/>
          <w:between w:space="0" w:sz="0" w:val="nil"/>
        </w:pBdr>
        <w:shd w:fill="auto" w:val="clear"/>
        <w:spacing w:after="0" w:before="0" w:lineRule="auto"/>
        <w:ind w:left="177.4215030670166" w:right="177.4215030670166" w:firstLine="0"/>
        <w:rPr>
          <w:rFonts w:ascii="Arial" w:cs="Arial" w:eastAsia="Arial" w:hAnsi="Arial"/>
          <w:i w:val="0"/>
          <w:sz w:val="18"/>
          <w:szCs w:val="18"/>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spacing w:after="109.99995231628418" w:before="109.99995231628418" w:lineRule="auto"/>
        <w:ind w:left="177.4215030670166" w:right="177.4215030670166" w:firstLine="0"/>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Containerization</w:t>
      </w:r>
    </w:p>
    <w:p w:rsidR="00000000" w:rsidDel="00000000" w:rsidP="00000000" w:rsidRDefault="00000000" w:rsidRPr="00000000" w14:paraId="00000106">
      <w:pPr>
        <w:numPr>
          <w:ilvl w:val="0"/>
          <w:numId w:val="32"/>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Docker</w:t>
      </w:r>
    </w:p>
    <w:p w:rsidR="00000000" w:rsidDel="00000000" w:rsidP="00000000" w:rsidRDefault="00000000" w:rsidRPr="00000000" w14:paraId="00000107">
      <w:pPr>
        <w:numPr>
          <w:ilvl w:val="0"/>
          <w:numId w:val="32"/>
        </w:numPr>
        <w:pBdr>
          <w:top w:space="0" w:sz="0" w:val="nil"/>
          <w:left w:space="0" w:sz="0" w:val="nil"/>
          <w:bottom w:space="0" w:sz="0" w:val="nil"/>
          <w:right w:space="0" w:sz="0" w:val="nil"/>
          <w:between w:space="0" w:sz="0" w:val="nil"/>
        </w:pBdr>
        <w:shd w:fill="auto" w:val="clear"/>
        <w:ind w:left="777.4215030670166" w:right="177.4215030670166" w:hanging="360"/>
      </w:pPr>
      <w:r w:rsidDel="00000000" w:rsidR="00000000" w:rsidRPr="00000000">
        <w:rPr>
          <w:rFonts w:ascii="Arial" w:cs="Arial" w:eastAsia="Arial" w:hAnsi="Arial"/>
          <w:i w:val="0"/>
          <w:sz w:val="18"/>
          <w:szCs w:val="18"/>
          <w:rtl w:val="0"/>
        </w:rPr>
        <w:t xml:space="preserve">Docker Compose</w:t>
      </w:r>
    </w:p>
    <w:p w:rsidR="00000000" w:rsidDel="00000000" w:rsidP="00000000" w:rsidRDefault="00000000" w:rsidRPr="00000000" w14:paraId="00000108">
      <w:pPr>
        <w:pStyle w:val="Heading2"/>
        <w:pBdr>
          <w:top w:space="0" w:sz="0" w:val="nil"/>
          <w:left w:space="0" w:sz="0" w:val="nil"/>
          <w:bottom w:space="0" w:sz="0" w:val="nil"/>
          <w:right w:space="0" w:sz="0" w:val="nil"/>
          <w:between w:space="0" w:sz="0" w:val="nil"/>
        </w:pBdr>
        <w:shd w:fill="auto" w:val="clear"/>
        <w:spacing w:after="0" w:before="0" w:lineRule="auto"/>
        <w:ind w:left="177.4215030670166" w:right="177.4215030670166" w:firstLine="0"/>
        <w:rPr>
          <w:rFonts w:ascii="Arial" w:cs="Arial" w:eastAsia="Arial" w:hAnsi="Arial"/>
          <w:i w:val="0"/>
          <w:sz w:val="18"/>
          <w:szCs w:val="18"/>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spacing w:after="120" w:before="120" w:lineRule="auto"/>
        <w:ind w:left="177.4215030670166" w:right="177.4215030670166" w:firstLine="0"/>
        <w:rPr>
          <w:rFonts w:ascii="Arial" w:cs="Arial" w:eastAsia="Arial" w:hAnsi="Arial"/>
          <w:b w:val="1"/>
          <w:i w:val="0"/>
          <w:sz w:val="24"/>
          <w:szCs w:val="24"/>
        </w:rPr>
      </w:pPr>
      <w:r w:rsidDel="00000000" w:rsidR="00000000" w:rsidRPr="00000000">
        <w:rPr>
          <w:rFonts w:ascii="Arial" w:cs="Arial" w:eastAsia="Arial" w:hAnsi="Arial"/>
          <w:b w:val="1"/>
          <w:i w:val="0"/>
          <w:sz w:val="24"/>
          <w:szCs w:val="24"/>
          <w:rtl w:val="0"/>
        </w:rPr>
        <w:t xml:space="preserve">Leadership</w:t>
      </w:r>
    </w:p>
    <w:p w:rsidR="00000000" w:rsidDel="00000000" w:rsidP="00000000" w:rsidRDefault="00000000" w:rsidRPr="00000000" w14:paraId="0000010A">
      <w:pPr>
        <w:pStyle w:val="Heading3"/>
        <w:pBdr>
          <w:top w:space="0" w:sz="0" w:val="nil"/>
          <w:left w:space="0" w:sz="0" w:val="nil"/>
          <w:bottom w:space="0" w:sz="0" w:val="nil"/>
          <w:right w:space="0" w:sz="0" w:val="nil"/>
          <w:between w:space="0" w:sz="0" w:val="nil"/>
        </w:pBdr>
        <w:shd w:fill="auto" w:val="clear"/>
        <w:spacing w:after="0" w:before="0" w:lineRule="auto"/>
        <w:ind w:left="177.4215030670166" w:right="177.4215030670166" w:firstLine="0"/>
        <w:rPr>
          <w:rFonts w:ascii="Arial" w:cs="Arial" w:eastAsia="Arial" w:hAnsi="Arial"/>
          <w:b w:val="1"/>
          <w:i w:val="0"/>
          <w:sz w:val="24"/>
          <w:szCs w:val="24"/>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spacing w:after="109.99995231628418" w:before="109.99995231628418" w:lineRule="auto"/>
        <w:ind w:left="177.4215030670166" w:right="177.4215030670166" w:firstLine="0"/>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Teamwork</w:t>
      </w:r>
    </w:p>
    <w:p w:rsidR="00000000" w:rsidDel="00000000" w:rsidP="00000000" w:rsidRDefault="00000000" w:rsidRPr="00000000" w14:paraId="0000010C">
      <w:pPr>
        <w:pStyle w:val="Heading4"/>
        <w:pBdr>
          <w:top w:space="0" w:sz="0" w:val="nil"/>
          <w:left w:space="0" w:sz="0" w:val="nil"/>
          <w:bottom w:space="0" w:sz="0" w:val="nil"/>
          <w:right w:space="0" w:sz="0" w:val="nil"/>
          <w:between w:space="0" w:sz="0" w:val="nil"/>
        </w:pBdr>
        <w:shd w:fill="auto" w:val="clear"/>
        <w:spacing w:after="0" w:before="0" w:lineRule="auto"/>
        <w:ind w:left="177.4215030670166" w:right="177.4215030670166" w:firstLine="0"/>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spacing w:after="100.00004768371582" w:before="100.00004768371582" w:lineRule="auto"/>
        <w:ind w:left="177.4215030670166" w:right="177.4215030670166" w:firstLine="0"/>
        <w:rPr>
          <w:rFonts w:ascii="Arial" w:cs="Arial" w:eastAsia="Arial" w:hAnsi="Arial"/>
          <w:b w:val="1"/>
          <w:i w:val="0"/>
          <w:sz w:val="18"/>
          <w:szCs w:val="18"/>
        </w:rPr>
      </w:pPr>
      <w:r w:rsidDel="00000000" w:rsidR="00000000" w:rsidRPr="00000000">
        <w:rPr>
          <w:rFonts w:ascii="Arial" w:cs="Arial" w:eastAsia="Arial" w:hAnsi="Arial"/>
          <w:b w:val="1"/>
          <w:i w:val="0"/>
          <w:sz w:val="18"/>
          <w:szCs w:val="18"/>
          <w:rtl w:val="0"/>
        </w:rPr>
        <w:t xml:space="preserve">Training</w:t>
      </w:r>
    </w:p>
    <w:p w:rsidR="00000000" w:rsidDel="00000000" w:rsidP="00000000" w:rsidRDefault="00000000" w:rsidRPr="00000000" w14:paraId="0000010E">
      <w:pPr>
        <w:pStyle w:val="Heading4"/>
        <w:pBdr>
          <w:top w:space="0" w:sz="0" w:val="nil"/>
          <w:left w:space="0" w:sz="0" w:val="nil"/>
          <w:bottom w:space="0" w:sz="0" w:val="nil"/>
          <w:right w:space="0" w:sz="0" w:val="nil"/>
          <w:between w:space="0" w:sz="0" w:val="nil"/>
        </w:pBdr>
        <w:shd w:fill="auto" w:val="clear"/>
        <w:spacing w:after="100.00004768371582" w:before="0" w:lineRule="auto"/>
        <w:ind w:left="177.4215030670166" w:right="177.4215030670166" w:firstLine="0"/>
        <w:rPr>
          <w:rFonts w:ascii="Arial" w:cs="Arial" w:eastAsia="Arial" w:hAnsi="Arial"/>
          <w:b w:val="1"/>
          <w:i w:val="0"/>
          <w:sz w:val="18"/>
          <w:szCs w:val="18"/>
        </w:rPr>
      </w:pPr>
      <w:r w:rsidDel="00000000" w:rsidR="00000000" w:rsidRPr="00000000">
        <w:rPr>
          <w:rFonts w:ascii="Arial" w:cs="Arial" w:eastAsia="Arial" w:hAnsi="Arial"/>
          <w:b w:val="1"/>
          <w:i w:val="0"/>
          <w:sz w:val="18"/>
          <w:szCs w:val="18"/>
          <w:rtl w:val="0"/>
        </w:rPr>
        <w:t xml:space="preserve">Coaching and Mentoring</w:t>
      </w:r>
    </w:p>
    <w:p w:rsidR="00000000" w:rsidDel="00000000" w:rsidP="00000000" w:rsidRDefault="00000000" w:rsidRPr="00000000" w14:paraId="0000010F">
      <w:pPr>
        <w:pStyle w:val="Heading4"/>
        <w:pBdr>
          <w:top w:space="0" w:sz="0" w:val="nil"/>
          <w:left w:space="0" w:sz="0" w:val="nil"/>
          <w:bottom w:space="0" w:sz="0" w:val="nil"/>
          <w:right w:space="0" w:sz="0" w:val="nil"/>
          <w:between w:space="0" w:sz="0" w:val="nil"/>
        </w:pBdr>
        <w:shd w:fill="auto" w:val="clear"/>
        <w:spacing w:after="100.00004768371582" w:before="0" w:lineRule="auto"/>
        <w:ind w:left="177.4215030670166" w:right="177.4215030670166" w:firstLine="0"/>
        <w:rPr>
          <w:rFonts w:ascii="Arial" w:cs="Arial" w:eastAsia="Arial" w:hAnsi="Arial"/>
          <w:b w:val="1"/>
          <w:i w:val="0"/>
          <w:sz w:val="18"/>
          <w:szCs w:val="18"/>
        </w:rPr>
      </w:pPr>
      <w:r w:rsidDel="00000000" w:rsidR="00000000" w:rsidRPr="00000000">
        <w:rPr>
          <w:rFonts w:ascii="Arial" w:cs="Arial" w:eastAsia="Arial" w:hAnsi="Arial"/>
          <w:b w:val="1"/>
          <w:i w:val="0"/>
          <w:sz w:val="18"/>
          <w:szCs w:val="18"/>
          <w:rtl w:val="0"/>
        </w:rPr>
        <w:t xml:space="preserve">Management</w:t>
      </w:r>
    </w:p>
    <w:p w:rsidR="00000000" w:rsidDel="00000000" w:rsidP="00000000" w:rsidRDefault="00000000" w:rsidRPr="00000000" w14:paraId="00000110">
      <w:pPr>
        <w:pStyle w:val="Heading3"/>
        <w:pBdr>
          <w:top w:space="0" w:sz="0" w:val="nil"/>
          <w:left w:space="0" w:sz="0" w:val="nil"/>
          <w:bottom w:space="0" w:sz="0" w:val="nil"/>
          <w:right w:space="0" w:sz="0" w:val="nil"/>
          <w:between w:space="0" w:sz="0" w:val="nil"/>
        </w:pBdr>
        <w:shd w:fill="auto" w:val="clear"/>
        <w:spacing w:after="0" w:before="0" w:lineRule="auto"/>
        <w:ind w:left="177.4215030670166" w:right="177.4215030670166" w:firstLine="0"/>
        <w:rPr>
          <w:rFonts w:ascii="Arial" w:cs="Arial" w:eastAsia="Arial" w:hAnsi="Arial"/>
          <w:b w:val="1"/>
          <w:i w:val="0"/>
          <w:sz w:val="18"/>
          <w:szCs w:val="18"/>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spacing w:after="109.99995231628418" w:before="109.99995231628418" w:lineRule="auto"/>
        <w:ind w:left="177.4215030670166" w:right="177.4215030670166" w:firstLine="0"/>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Communications</w:t>
      </w:r>
    </w:p>
    <w:p w:rsidR="00000000" w:rsidDel="00000000" w:rsidP="00000000" w:rsidRDefault="00000000" w:rsidRPr="00000000" w14:paraId="00000112">
      <w:pPr>
        <w:pStyle w:val="Heading4"/>
        <w:pBdr>
          <w:top w:space="0" w:sz="0" w:val="nil"/>
          <w:left w:space="0" w:sz="0" w:val="nil"/>
          <w:bottom w:space="0" w:sz="0" w:val="nil"/>
          <w:right w:space="0" w:sz="0" w:val="nil"/>
          <w:between w:space="0" w:sz="0" w:val="nil"/>
        </w:pBdr>
        <w:shd w:fill="auto" w:val="clear"/>
        <w:spacing w:after="0" w:before="0" w:lineRule="auto"/>
        <w:ind w:left="177.4215030670166" w:right="177.4215030670166" w:firstLine="0"/>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spacing w:after="100.00004768371582" w:before="100.00004768371582" w:lineRule="auto"/>
        <w:ind w:left="177.4215030670166" w:right="177.4215030670166" w:firstLine="0"/>
        <w:rPr>
          <w:rFonts w:ascii="Arial" w:cs="Arial" w:eastAsia="Arial" w:hAnsi="Arial"/>
          <w:b w:val="1"/>
          <w:i w:val="0"/>
          <w:sz w:val="18"/>
          <w:szCs w:val="18"/>
        </w:rPr>
      </w:pPr>
      <w:r w:rsidDel="00000000" w:rsidR="00000000" w:rsidRPr="00000000">
        <w:rPr>
          <w:rFonts w:ascii="Arial" w:cs="Arial" w:eastAsia="Arial" w:hAnsi="Arial"/>
          <w:b w:val="1"/>
          <w:i w:val="0"/>
          <w:sz w:val="18"/>
          <w:szCs w:val="18"/>
          <w:rtl w:val="0"/>
        </w:rPr>
        <w:t xml:space="preserve">Public Speaking</w:t>
      </w:r>
    </w:p>
    <w:p w:rsidR="00000000" w:rsidDel="00000000" w:rsidP="00000000" w:rsidRDefault="00000000" w:rsidRPr="00000000" w14:paraId="00000114">
      <w:pPr>
        <w:pStyle w:val="Heading4"/>
        <w:pBdr>
          <w:top w:space="0" w:sz="0" w:val="nil"/>
          <w:left w:space="0" w:sz="0" w:val="nil"/>
          <w:bottom w:space="0" w:sz="0" w:val="nil"/>
          <w:right w:space="0" w:sz="0" w:val="nil"/>
          <w:between w:space="0" w:sz="0" w:val="nil"/>
        </w:pBdr>
        <w:shd w:fill="auto" w:val="clear"/>
        <w:spacing w:after="100.00004768371582" w:before="0" w:lineRule="auto"/>
        <w:ind w:left="177.4215030670166" w:right="177.4215030670166" w:firstLine="0"/>
        <w:rPr>
          <w:rFonts w:ascii="Arial" w:cs="Arial" w:eastAsia="Arial" w:hAnsi="Arial"/>
          <w:b w:val="1"/>
          <w:i w:val="0"/>
          <w:sz w:val="18"/>
          <w:szCs w:val="18"/>
        </w:rPr>
      </w:pPr>
      <w:r w:rsidDel="00000000" w:rsidR="00000000" w:rsidRPr="00000000">
        <w:rPr>
          <w:rFonts w:ascii="Arial" w:cs="Arial" w:eastAsia="Arial" w:hAnsi="Arial"/>
          <w:b w:val="1"/>
          <w:i w:val="0"/>
          <w:sz w:val="18"/>
          <w:szCs w:val="18"/>
          <w:rtl w:val="0"/>
        </w:rPr>
        <w:t xml:space="preserve">Media Relations</w:t>
      </w:r>
    </w:p>
    <w:p w:rsidR="00000000" w:rsidDel="00000000" w:rsidP="00000000" w:rsidRDefault="00000000" w:rsidRPr="00000000" w14:paraId="00000115">
      <w:pPr>
        <w:pStyle w:val="Heading4"/>
        <w:pBdr>
          <w:top w:space="0" w:sz="0" w:val="nil"/>
          <w:left w:space="0" w:sz="0" w:val="nil"/>
          <w:bottom w:space="0" w:sz="0" w:val="nil"/>
          <w:right w:space="0" w:sz="0" w:val="nil"/>
          <w:between w:space="0" w:sz="0" w:val="nil"/>
        </w:pBdr>
        <w:shd w:fill="auto" w:val="clear"/>
        <w:spacing w:after="100.00004768371582" w:before="0" w:lineRule="auto"/>
        <w:ind w:left="177.4215030670166" w:right="177.4215030670166" w:firstLine="0"/>
        <w:rPr>
          <w:rFonts w:ascii="Arial" w:cs="Arial" w:eastAsia="Arial" w:hAnsi="Arial"/>
          <w:b w:val="1"/>
          <w:i w:val="0"/>
          <w:sz w:val="18"/>
          <w:szCs w:val="18"/>
        </w:rPr>
      </w:pPr>
      <w:r w:rsidDel="00000000" w:rsidR="00000000" w:rsidRPr="00000000">
        <w:rPr>
          <w:rFonts w:ascii="Arial" w:cs="Arial" w:eastAsia="Arial" w:hAnsi="Arial"/>
          <w:b w:val="1"/>
          <w:i w:val="0"/>
          <w:sz w:val="18"/>
          <w:szCs w:val="18"/>
          <w:rtl w:val="0"/>
        </w:rPr>
        <w:t xml:space="preserve">Classroom Teaching</w:t>
      </w:r>
    </w:p>
    <w:p w:rsidR="00000000" w:rsidDel="00000000" w:rsidP="00000000" w:rsidRDefault="00000000" w:rsidRPr="00000000" w14:paraId="00000116">
      <w:pPr>
        <w:pStyle w:val="Heading1"/>
        <w:pBdr>
          <w:top w:space="0" w:sz="0" w:val="nil"/>
          <w:left w:space="0" w:sz="0" w:val="nil"/>
          <w:bottom w:space="0" w:sz="0" w:val="nil"/>
          <w:right w:space="0" w:sz="0" w:val="nil"/>
          <w:between w:space="0" w:sz="0" w:val="nil"/>
        </w:pBdr>
        <w:shd w:fill="auto" w:val="clear"/>
        <w:spacing w:after="0" w:before="0" w:lineRule="auto"/>
        <w:ind w:left="70.00004768371582" w:right="70.00004768371582" w:firstLine="0"/>
        <w:rPr>
          <w:rFonts w:ascii="Arial" w:cs="Arial" w:eastAsia="Arial" w:hAnsi="Arial"/>
          <w:b w:val="1"/>
          <w:i w:val="0"/>
          <w:sz w:val="18"/>
          <w:szCs w:val="18"/>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spacing w:after="215.6005436182022" w:before="215.6005436182022" w:lineRule="auto"/>
        <w:ind w:left="70.00004768371582" w:right="70.00004768371582" w:firstLine="0"/>
        <w:rPr>
          <w:rFonts w:ascii="Arial" w:cs="Arial" w:eastAsia="Arial" w:hAnsi="Arial"/>
          <w:b w:val="1"/>
          <w:i w:val="0"/>
          <w:sz w:val="28"/>
          <w:szCs w:val="28"/>
        </w:rPr>
      </w:pPr>
      <w:r w:rsidDel="00000000" w:rsidR="00000000" w:rsidRPr="00000000">
        <w:rPr>
          <w:rFonts w:ascii="Arial" w:cs="Arial" w:eastAsia="Arial" w:hAnsi="Arial"/>
          <w:b w:val="1"/>
          <w:i w:val="0"/>
          <w:sz w:val="28"/>
          <w:szCs w:val="28"/>
          <w:rtl w:val="0"/>
        </w:rPr>
        <w:t xml:space="preserve">Education</w:t>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rFonts w:ascii="Arial" w:cs="Arial" w:eastAsia="Arial" w:hAnsi="Arial"/>
          <w:i w:val="0"/>
          <w:sz w:val="18"/>
          <w:szCs w:val="18"/>
        </w:rPr>
      </w:pPr>
      <w:r w:rsidDel="00000000" w:rsidR="00000000" w:rsidRPr="00000000">
        <w:rPr>
          <w:rFonts w:ascii="Arial" w:cs="Arial" w:eastAsia="Arial" w:hAnsi="Arial"/>
          <w:i w:val="0"/>
          <w:sz w:val="18"/>
          <w:szCs w:val="18"/>
          <w:rtl w:val="0"/>
        </w:rPr>
        <w:t xml:space="preserve">Case Western Reserve University</w:t>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rFonts w:ascii="Arial" w:cs="Arial" w:eastAsia="Arial" w:hAnsi="Arial"/>
          <w:i w:val="0"/>
          <w:sz w:val="18"/>
          <w:szCs w:val="18"/>
        </w:rPr>
      </w:pPr>
      <w:r w:rsidDel="00000000" w:rsidR="00000000" w:rsidRPr="00000000">
        <w:rPr>
          <w:rFonts w:ascii="Arial" w:cs="Arial" w:eastAsia="Arial" w:hAnsi="Arial"/>
          <w:i w:val="0"/>
          <w:sz w:val="18"/>
          <w:szCs w:val="18"/>
          <w:rtl w:val="0"/>
        </w:rPr>
        <w:t xml:space="preserve">B.S. Computer Science, May 1995</w:t>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rFonts w:ascii="Arial" w:cs="Arial" w:eastAsia="Arial" w:hAnsi="Arial"/>
          <w:i w:val="0"/>
          <w:sz w:val="18"/>
          <w:szCs w:val="18"/>
        </w:rPr>
      </w:pPr>
      <w:r w:rsidDel="00000000" w:rsidR="00000000" w:rsidRPr="00000000">
        <w:rPr>
          <w:rFonts w:ascii="Arial" w:cs="Arial" w:eastAsia="Arial" w:hAnsi="Arial"/>
          <w:i w:val="0"/>
          <w:sz w:val="18"/>
          <w:szCs w:val="18"/>
          <w:rtl w:val="0"/>
        </w:rPr>
        <w:t xml:space="preserve">Minor: Political Science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20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180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20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180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20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180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20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180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20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180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20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180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20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180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20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180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20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180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777.4215030670166"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777.4215030670166"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2">
    <w:lvl w:ilvl="0">
      <w:start w:val="1"/>
      <w:numFmt w:val="bullet"/>
      <w:lvlText w:val="●"/>
      <w:lvlJc w:val="left"/>
      <w:pPr>
        <w:ind w:left="777.4215030670166"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3">
    <w:lvl w:ilvl="0">
      <w:start w:val="1"/>
      <w:numFmt w:val="bullet"/>
      <w:lvlText w:val="●"/>
      <w:lvlJc w:val="left"/>
      <w:pPr>
        <w:ind w:left="777.4215030670166"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4">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20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180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5">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20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6">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20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180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7">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20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180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8">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20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180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9">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20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180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0">
    <w:lvl w:ilvl="0">
      <w:start w:val="1"/>
      <w:numFmt w:val="bullet"/>
      <w:lvlText w:val="●"/>
      <w:lvlJc w:val="left"/>
      <w:pPr>
        <w:ind w:left="777.4215030670166"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1">
    <w:lvl w:ilvl="0">
      <w:start w:val="1"/>
      <w:numFmt w:val="bullet"/>
      <w:lvlText w:val="●"/>
      <w:lvlJc w:val="left"/>
      <w:pPr>
        <w:ind w:left="777.4215030670166"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2">
    <w:lvl w:ilvl="0">
      <w:start w:val="1"/>
      <w:numFmt w:val="bullet"/>
      <w:lvlText w:val="●"/>
      <w:lvlJc w:val="left"/>
      <w:pPr>
        <w:ind w:left="777.4215030670166"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3">
    <w:lvl w:ilvl="0">
      <w:start w:val="1"/>
      <w:numFmt w:val="bullet"/>
      <w:lvlText w:val="●"/>
      <w:lvlJc w:val="left"/>
      <w:pPr>
        <w:ind w:left="777.4215030670166"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4">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20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180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5">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20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180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6">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20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180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7">
    <w:lvl w:ilvl="0">
      <w:start w:val="1"/>
      <w:numFmt w:val="bullet"/>
      <w:lvlText w:val="●"/>
      <w:lvlJc w:val="left"/>
      <w:pPr>
        <w:ind w:left="777.4215030670166"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8">
    <w:lvl w:ilvl="0">
      <w:start w:val="1"/>
      <w:numFmt w:val="bullet"/>
      <w:lvlText w:val="●"/>
      <w:lvlJc w:val="left"/>
      <w:pPr>
        <w:ind w:left="777.4215030670166"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9">
    <w:lvl w:ilvl="0">
      <w:start w:val="1"/>
      <w:numFmt w:val="bullet"/>
      <w:lvlText w:val="●"/>
      <w:lvlJc w:val="left"/>
      <w:pPr>
        <w:ind w:left="777.4215030670166"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0">
    <w:lvl w:ilvl="0">
      <w:start w:val="1"/>
      <w:numFmt w:val="bullet"/>
      <w:lvlText w:val="●"/>
      <w:lvlJc w:val="left"/>
      <w:pPr>
        <w:ind w:left="777.4215030670166"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1">
    <w:lvl w:ilvl="0">
      <w:start w:val="1"/>
      <w:numFmt w:val="bullet"/>
      <w:lvlText w:val="●"/>
      <w:lvlJc w:val="left"/>
      <w:pPr>
        <w:ind w:left="777.4215030670166"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2">
    <w:lvl w:ilvl="0">
      <w:start w:val="1"/>
      <w:numFmt w:val="bullet"/>
      <w:lvlText w:val="●"/>
      <w:lvlJc w:val="left"/>
      <w:pPr>
        <w:ind w:left="777.4215030670166"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3">
    <w:lvl w:ilvl="0">
      <w:start w:val="1"/>
      <w:numFmt w:val="bullet"/>
      <w:lvlText w:val="●"/>
      <w:lvlJc w:val="left"/>
      <w:pPr>
        <w:ind w:left="777.4215030670166"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4">
    <w:lvl w:ilvl="0">
      <w:start w:val="1"/>
      <w:numFmt w:val="bullet"/>
      <w:lvlText w:val="●"/>
      <w:lvlJc w:val="left"/>
      <w:pPr>
        <w:ind w:left="777.4215030670166"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5">
    <w:lvl w:ilvl="0">
      <w:start w:val="1"/>
      <w:numFmt w:val="bullet"/>
      <w:lvlText w:val="●"/>
      <w:lvlJc w:val="left"/>
      <w:pPr>
        <w:ind w:left="777.4215030670166"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6">
    <w:lvl w:ilvl="0">
      <w:start w:val="1"/>
      <w:numFmt w:val="bullet"/>
      <w:lvlText w:val="●"/>
      <w:lvlJc w:val="left"/>
      <w:pPr>
        <w:ind w:left="777.4215030670166"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7">
    <w:lvl w:ilvl="0">
      <w:start w:val="1"/>
      <w:numFmt w:val="bullet"/>
      <w:lvlText w:val="●"/>
      <w:lvlJc w:val="left"/>
      <w:pPr>
        <w:ind w:left="777.4215030670166"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www.equalitymaine.org/" TargetMode="External"/><Relationship Id="rId42" Type="http://schemas.openxmlformats.org/officeDocument/2006/relationships/hyperlink" Target="http://www.equalitymaryland.org/" TargetMode="External"/><Relationship Id="rId41" Type="http://schemas.openxmlformats.org/officeDocument/2006/relationships/hyperlink" Target="http://www.facebook.com/OneBG" TargetMode="External"/><Relationship Id="rId44" Type="http://schemas.openxmlformats.org/officeDocument/2006/relationships/hyperlink" Target="http://www.askcleveland.org/" TargetMode="External"/><Relationship Id="rId43" Type="http://schemas.openxmlformats.org/officeDocument/2006/relationships/hyperlink" Target="http://www.vote4equality.org/blog/" TargetMode="External"/><Relationship Id="rId46" Type="http://schemas.openxmlformats.org/officeDocument/2006/relationships/hyperlink" Target="http://www.pnc.com/" TargetMode="External"/><Relationship Id="rId45" Type="http://schemas.openxmlformats.org/officeDocument/2006/relationships/hyperlink" Target="http://www.savedade.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bostinno.streetwise.co/2013/09/23/franklin-based-interactions-reinvents-the-virtual-assistant-application-wins-finovates-best-in-show/" TargetMode="External"/><Relationship Id="rId48" Type="http://schemas.openxmlformats.org/officeDocument/2006/relationships/hyperlink" Target="http://www.kroger.com/" TargetMode="External"/><Relationship Id="rId47" Type="http://schemas.openxmlformats.org/officeDocument/2006/relationships/hyperlink" Target="https://www.pncsites.com/points/index.html" TargetMode="External"/><Relationship Id="rId49" Type="http://schemas.openxmlformats.org/officeDocument/2006/relationships/hyperlink" Target="https://ess.kroger.com/ppl/" TargetMode="External"/><Relationship Id="rId5" Type="http://schemas.openxmlformats.org/officeDocument/2006/relationships/styles" Target="styles.xml"/><Relationship Id="rId6" Type="http://schemas.openxmlformats.org/officeDocument/2006/relationships/hyperlink" Target="mailto:david@davidpcaldwell.com" TargetMode="External"/><Relationship Id="rId7" Type="http://schemas.openxmlformats.org/officeDocument/2006/relationships/hyperlink" Target="http://store.apple.com/" TargetMode="External"/><Relationship Id="rId8" Type="http://schemas.openxmlformats.org/officeDocument/2006/relationships/hyperlink" Target="http://finovate.com/2013/09/finovatefall-2013-best-of-show-winners.html" TargetMode="External"/><Relationship Id="rId31" Type="http://schemas.openxmlformats.org/officeDocument/2006/relationships/hyperlink" Target="https://www.zipcar.com/" TargetMode="External"/><Relationship Id="rId30" Type="http://schemas.openxmlformats.org/officeDocument/2006/relationships/hyperlink" Target="https://www.idexx.com/" TargetMode="External"/><Relationship Id="rId33" Type="http://schemas.openxmlformats.org/officeDocument/2006/relationships/hyperlink" Target="https://onfido.com/us/" TargetMode="External"/><Relationship Id="rId32" Type="http://schemas.openxmlformats.org/officeDocument/2006/relationships/hyperlink" Target="https://www.optimizely.com/" TargetMode="External"/><Relationship Id="rId35" Type="http://schemas.openxmlformats.org/officeDocument/2006/relationships/hyperlink" Target="https://shorelight.com/" TargetMode="External"/><Relationship Id="rId34" Type="http://schemas.openxmlformats.org/officeDocument/2006/relationships/hyperlink" Target="https://my.zipcar.com/signup" TargetMode="External"/><Relationship Id="rId37" Type="http://schemas.openxmlformats.org/officeDocument/2006/relationships/hyperlink" Target="http://www.interactions.net/" TargetMode="External"/><Relationship Id="rId36" Type="http://schemas.openxmlformats.org/officeDocument/2006/relationships/hyperlink" Target="http://www.cengage.com/" TargetMode="External"/><Relationship Id="rId39" Type="http://schemas.openxmlformats.org/officeDocument/2006/relationships/hyperlink" Target="http://www.lalgbtcenter.org" TargetMode="External"/><Relationship Id="rId38" Type="http://schemas.openxmlformats.org/officeDocument/2006/relationships/hyperlink" Target="http://www.lgbtmentoring.org/" TargetMode="External"/><Relationship Id="rId62" Type="http://schemas.openxmlformats.org/officeDocument/2006/relationships/hyperlink" Target="http://www.sherwin-williams.com/" TargetMode="External"/><Relationship Id="rId61" Type="http://schemas.openxmlformats.org/officeDocument/2006/relationships/hyperlink" Target="http://en.wikipedia.org/wiki/NetDynamics_Application_Server" TargetMode="External"/><Relationship Id="rId20" Type="http://schemas.openxmlformats.org/officeDocument/2006/relationships/hyperlink" Target="https://justine4ri.com/" TargetMode="External"/><Relationship Id="rId22" Type="http://schemas.openxmlformats.org/officeDocument/2006/relationships/hyperlink" Target="https://en.wikipedia.org/wiki/Power_and_Propulsion_Element" TargetMode="External"/><Relationship Id="rId21" Type="http://schemas.openxmlformats.org/officeDocument/2006/relationships/hyperlink" Target="https://www.maxar.com/" TargetMode="External"/><Relationship Id="rId24" Type="http://schemas.openxmlformats.org/officeDocument/2006/relationships/hyperlink" Target="https://www.wayfair.com/" TargetMode="External"/><Relationship Id="rId23" Type="http://schemas.openxmlformats.org/officeDocument/2006/relationships/hyperlink" Target="https://en.wikipedia.org/wiki/Artemis_program" TargetMode="External"/><Relationship Id="rId60" Type="http://schemas.openxmlformats.org/officeDocument/2006/relationships/hyperlink" Target="http://www.key.com/" TargetMode="External"/><Relationship Id="rId26" Type="http://schemas.openxmlformats.org/officeDocument/2006/relationships/hyperlink" Target="https://www.jenkins.io/" TargetMode="External"/><Relationship Id="rId25" Type="http://schemas.openxmlformats.org/officeDocument/2006/relationships/hyperlink" Target="https://www.servicenow.com/" TargetMode="External"/><Relationship Id="rId28" Type="http://schemas.openxmlformats.org/officeDocument/2006/relationships/hyperlink" Target="https://github.com/DataDog/datadogpy" TargetMode="External"/><Relationship Id="rId27" Type="http://schemas.openxmlformats.org/officeDocument/2006/relationships/hyperlink" Target="https://www.influxdata.com/" TargetMode="External"/><Relationship Id="rId29" Type="http://schemas.openxmlformats.org/officeDocument/2006/relationships/hyperlink" Target="https://khoros.com/" TargetMode="External"/><Relationship Id="rId51" Type="http://schemas.openxmlformats.org/officeDocument/2006/relationships/hyperlink" Target="http://www.penskelogistics.com/" TargetMode="External"/><Relationship Id="rId50" Type="http://schemas.openxmlformats.org/officeDocument/2006/relationships/hyperlink" Target="http://www.industrialareasfoundation.org/" TargetMode="External"/><Relationship Id="rId53" Type="http://schemas.openxmlformats.org/officeDocument/2006/relationships/hyperlink" Target="http://www.asconline.com/" TargetMode="External"/><Relationship Id="rId52" Type="http://schemas.openxmlformats.org/officeDocument/2006/relationships/hyperlink" Target="http://en.wikipedia.org/wiki/America_Coming_Together" TargetMode="External"/><Relationship Id="rId11" Type="http://schemas.openxmlformats.org/officeDocument/2006/relationships/hyperlink" Target="http://java.sun.com/javaone/sf/2008/" TargetMode="External"/><Relationship Id="rId55" Type="http://schemas.openxmlformats.org/officeDocument/2006/relationships/hyperlink" Target="http://www.csuohio.edu/" TargetMode="External"/><Relationship Id="rId10" Type="http://schemas.openxmlformats.org/officeDocument/2006/relationships/hyperlink" Target="http://www.scribd.com/doc/13746797/Patterns-for-Integrating-Java-and-JavaScript" TargetMode="External"/><Relationship Id="rId54" Type="http://schemas.openxmlformats.org/officeDocument/2006/relationships/hyperlink" Target="http://www.jonesday.com/" TargetMode="External"/><Relationship Id="rId13" Type="http://schemas.openxmlformats.org/officeDocument/2006/relationships/hyperlink" Target="https://jaxenter.com/nashorn-deprecation-interview-caldwell-146951.html" TargetMode="External"/><Relationship Id="rId57" Type="http://schemas.openxmlformats.org/officeDocument/2006/relationships/hyperlink" Target="http://www.howardhanna.com/" TargetMode="External"/><Relationship Id="rId12" Type="http://schemas.openxmlformats.org/officeDocument/2006/relationships/hyperlink" Target="https://jaxenter.com/" TargetMode="External"/><Relationship Id="rId56" Type="http://schemas.openxmlformats.org/officeDocument/2006/relationships/hyperlink" Target="http://www.tri-c.edu/" TargetMode="External"/><Relationship Id="rId15" Type="http://schemas.openxmlformats.org/officeDocument/2006/relationships/hyperlink" Target="http://www.mozilla.org/rhino/" TargetMode="External"/><Relationship Id="rId59" Type="http://schemas.openxmlformats.org/officeDocument/2006/relationships/hyperlink" Target="http://www.sherwin-williams.com/" TargetMode="External"/><Relationship Id="rId14" Type="http://schemas.openxmlformats.org/officeDocument/2006/relationships/hyperlink" Target="http://ant.apache.org/manual/platform.html" TargetMode="External"/><Relationship Id="rId58" Type="http://schemas.openxmlformats.org/officeDocument/2006/relationships/hyperlink" Target="http://www.boeing.com/" TargetMode="External"/><Relationship Id="rId17" Type="http://schemas.openxmlformats.org/officeDocument/2006/relationships/hyperlink" Target="http://en.wikipedia.org/wiki/ECMAScript_for_XML" TargetMode="External"/><Relationship Id="rId16" Type="http://schemas.openxmlformats.org/officeDocument/2006/relationships/hyperlink" Target="http://www.mozilla.org/rhino/" TargetMode="External"/><Relationship Id="rId19" Type="http://schemas.openxmlformats.org/officeDocument/2006/relationships/hyperlink" Target="http://www.amazon.com/Object-Oriented-Programming-Mitchell-Waite-Signature/dp/1571690867/ref=sr_1_11?s=books&amp;ie=UTF8&amp;qid=1312995754&amp;sr=1-11" TargetMode="External"/><Relationship Id="rId18" Type="http://schemas.openxmlformats.org/officeDocument/2006/relationships/hyperlink" Target="https://developer.mozilla.org/en-US/docs/Mozilla/Projects/SpiderMonk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